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A26" w:rsidRPr="008F1F27" w:rsidRDefault="002A7A26" w:rsidP="00A12CB8">
      <w:pPr>
        <w:widowControl/>
        <w:adjustRightInd w:val="0"/>
        <w:jc w:val="center"/>
        <w:rPr>
          <w:rFonts w:ascii="ＭＳ 明朝" w:hAnsi="ＭＳ 明朝" w:cs="ＭＳ Ｐゴシック"/>
          <w:kern w:val="0"/>
          <w:szCs w:val="21"/>
        </w:rPr>
      </w:pPr>
      <w:r w:rsidRPr="008F1F27">
        <w:rPr>
          <w:rFonts w:ascii="ＭＳ 明朝" w:hAnsi="ＭＳ 明朝" w:cs="ＭＳ Ｐゴシック"/>
          <w:kern w:val="0"/>
          <w:szCs w:val="21"/>
        </w:rPr>
        <w:t>公益社団法人埼玉県理学療法士会</w:t>
      </w:r>
      <w:bookmarkStart w:id="0" w:name="_GoBack"/>
      <w:bookmarkEnd w:id="0"/>
    </w:p>
    <w:p w:rsidR="002A7A26" w:rsidRPr="008F1F27" w:rsidRDefault="002A7A26" w:rsidP="00A12CB8">
      <w:pPr>
        <w:widowControl/>
        <w:adjustRightInd w:val="0"/>
        <w:jc w:val="center"/>
        <w:rPr>
          <w:rFonts w:ascii="ＭＳ 明朝" w:hAnsi="ＭＳ 明朝" w:cs="ＭＳ Ｐゴシック"/>
          <w:kern w:val="0"/>
          <w:szCs w:val="21"/>
        </w:rPr>
      </w:pPr>
      <w:r w:rsidRPr="008F1F27">
        <w:rPr>
          <w:rFonts w:ascii="ＭＳ 明朝" w:hAnsi="ＭＳ 明朝" w:cs="ＭＳ Ｐゴシック"/>
          <w:kern w:val="0"/>
          <w:szCs w:val="21"/>
        </w:rPr>
        <w:t>平成</w:t>
      </w:r>
      <w:r w:rsidRPr="008F1F27">
        <w:rPr>
          <w:rFonts w:ascii="ＭＳ 明朝" w:hAnsi="ＭＳ 明朝" w:cs="ＭＳ Ｐゴシック" w:hint="eastAsia"/>
          <w:kern w:val="0"/>
          <w:szCs w:val="21"/>
        </w:rPr>
        <w:t>30</w:t>
      </w:r>
      <w:r w:rsidRPr="008F1F27">
        <w:rPr>
          <w:rFonts w:ascii="ＭＳ 明朝" w:hAnsi="ＭＳ 明朝" w:cs="ＭＳ Ｐゴシック"/>
          <w:kern w:val="0"/>
          <w:szCs w:val="21"/>
        </w:rPr>
        <w:t>年度第</w:t>
      </w:r>
      <w:r w:rsidR="0071662A" w:rsidRPr="008F1F27">
        <w:rPr>
          <w:rFonts w:ascii="ＭＳ 明朝" w:hAnsi="ＭＳ 明朝" w:cs="ＭＳ Ｐゴシック" w:hint="eastAsia"/>
          <w:kern w:val="0"/>
          <w:szCs w:val="21"/>
        </w:rPr>
        <w:t>3</w:t>
      </w:r>
      <w:r w:rsidRPr="008F1F27">
        <w:rPr>
          <w:rFonts w:ascii="ＭＳ 明朝" w:hAnsi="ＭＳ 明朝" w:cs="ＭＳ Ｐゴシック"/>
          <w:kern w:val="0"/>
          <w:szCs w:val="21"/>
        </w:rPr>
        <w:t>回理事会議事録</w:t>
      </w:r>
    </w:p>
    <w:p w:rsidR="002A7A26" w:rsidRPr="008F1F27" w:rsidRDefault="002A7A26" w:rsidP="00A12CB8">
      <w:pPr>
        <w:widowControl/>
        <w:adjustRightInd w:val="0"/>
        <w:rPr>
          <w:rFonts w:ascii="ＭＳ 明朝" w:hAnsi="ＭＳ 明朝" w:cs="ＭＳ Ｐゴシック"/>
          <w:kern w:val="0"/>
          <w:szCs w:val="21"/>
        </w:rPr>
      </w:pPr>
    </w:p>
    <w:p w:rsidR="002A7A26" w:rsidRPr="008F1F27" w:rsidRDefault="002A7A26" w:rsidP="00A12CB8">
      <w:pPr>
        <w:widowControl/>
        <w:adjustRightInd w:val="0"/>
        <w:rPr>
          <w:rFonts w:ascii="ＭＳ 明朝" w:hAnsi="ＭＳ 明朝" w:cs="ＭＳ Ｐゴシック"/>
          <w:kern w:val="0"/>
          <w:szCs w:val="21"/>
        </w:rPr>
      </w:pPr>
      <w:r w:rsidRPr="008F1F27">
        <w:rPr>
          <w:rFonts w:ascii="ＭＳ 明朝" w:hAnsi="ＭＳ 明朝" w:cs="ＭＳ Ｐゴシック"/>
          <w:b/>
          <w:kern w:val="0"/>
          <w:szCs w:val="21"/>
        </w:rPr>
        <w:t>1．</w:t>
      </w:r>
      <w:r w:rsidRPr="008F1F27">
        <w:rPr>
          <w:rFonts w:ascii="ＭＳ 明朝" w:hAnsi="ＭＳ 明朝" w:cs="ＭＳ Ｐゴシック" w:hint="eastAsia"/>
          <w:b/>
          <w:kern w:val="0"/>
          <w:szCs w:val="21"/>
        </w:rPr>
        <w:t>開催</w:t>
      </w:r>
      <w:r w:rsidRPr="008F1F27">
        <w:rPr>
          <w:rFonts w:ascii="ＭＳ 明朝" w:hAnsi="ＭＳ 明朝" w:cs="ＭＳ Ｐゴシック"/>
          <w:b/>
          <w:kern w:val="0"/>
          <w:szCs w:val="21"/>
        </w:rPr>
        <w:t>日時</w:t>
      </w:r>
      <w:r w:rsidRPr="008F1F27">
        <w:rPr>
          <w:rFonts w:ascii="ＭＳ 明朝" w:hAnsi="ＭＳ 明朝" w:cs="ＭＳ Ｐゴシック"/>
          <w:kern w:val="0"/>
          <w:szCs w:val="21"/>
        </w:rPr>
        <w:t>：平成</w:t>
      </w:r>
      <w:r w:rsidR="00E973C7" w:rsidRPr="008F1F27">
        <w:rPr>
          <w:rFonts w:ascii="ＭＳ 明朝" w:hAnsi="ＭＳ 明朝" w:cs="ＭＳ Ｐゴシック" w:hint="eastAsia"/>
          <w:kern w:val="0"/>
          <w:szCs w:val="21"/>
        </w:rPr>
        <w:t>30</w:t>
      </w:r>
      <w:r w:rsidRPr="008F1F27">
        <w:rPr>
          <w:rFonts w:ascii="ＭＳ 明朝" w:hAnsi="ＭＳ 明朝" w:cs="ＭＳ Ｐゴシック"/>
          <w:kern w:val="0"/>
          <w:szCs w:val="21"/>
        </w:rPr>
        <w:t>年</w:t>
      </w:r>
      <w:r w:rsidR="00D445EB" w:rsidRPr="008F1F27">
        <w:rPr>
          <w:rFonts w:ascii="ＭＳ 明朝" w:hAnsi="ＭＳ 明朝" w:cs="ＭＳ Ｐゴシック" w:hint="eastAsia"/>
          <w:kern w:val="0"/>
          <w:szCs w:val="21"/>
        </w:rPr>
        <w:t>9</w:t>
      </w:r>
      <w:r w:rsidRPr="008F1F27">
        <w:rPr>
          <w:rFonts w:ascii="ＭＳ 明朝" w:hAnsi="ＭＳ 明朝" w:cs="ＭＳ Ｐゴシック"/>
          <w:kern w:val="0"/>
          <w:szCs w:val="21"/>
        </w:rPr>
        <w:t>月</w:t>
      </w:r>
      <w:r w:rsidR="00D445EB" w:rsidRPr="008F1F27">
        <w:rPr>
          <w:rFonts w:ascii="ＭＳ 明朝" w:hAnsi="ＭＳ 明朝" w:cs="ＭＳ Ｐゴシック" w:hint="eastAsia"/>
          <w:kern w:val="0"/>
          <w:szCs w:val="21"/>
        </w:rPr>
        <w:t>18</w:t>
      </w:r>
      <w:r w:rsidRPr="008F1F27">
        <w:rPr>
          <w:rFonts w:ascii="ＭＳ 明朝" w:hAnsi="ＭＳ 明朝" w:cs="ＭＳ Ｐゴシック"/>
          <w:kern w:val="0"/>
          <w:szCs w:val="21"/>
        </w:rPr>
        <w:t>日（火）19：</w:t>
      </w:r>
      <w:r w:rsidR="006D57A3" w:rsidRPr="008F1F27">
        <w:rPr>
          <w:rFonts w:ascii="ＭＳ 明朝" w:hAnsi="ＭＳ 明朝" w:cs="ＭＳ Ｐゴシック" w:hint="eastAsia"/>
          <w:kern w:val="0"/>
          <w:szCs w:val="21"/>
        </w:rPr>
        <w:t>00</w:t>
      </w:r>
      <w:r w:rsidRPr="008F1F27">
        <w:rPr>
          <w:rFonts w:ascii="ＭＳ 明朝" w:hAnsi="ＭＳ 明朝" w:cs="ＭＳ Ｐゴシック"/>
          <w:kern w:val="0"/>
          <w:szCs w:val="21"/>
        </w:rPr>
        <w:t>～2</w:t>
      </w:r>
      <w:r w:rsidR="002E5DE8" w:rsidRPr="008F1F27">
        <w:rPr>
          <w:rFonts w:ascii="ＭＳ 明朝" w:hAnsi="ＭＳ 明朝" w:cs="ＭＳ Ｐゴシック" w:hint="eastAsia"/>
          <w:kern w:val="0"/>
          <w:szCs w:val="21"/>
        </w:rPr>
        <w:t>2</w:t>
      </w:r>
      <w:r w:rsidRPr="008F1F27">
        <w:rPr>
          <w:rFonts w:ascii="ＭＳ 明朝" w:hAnsi="ＭＳ 明朝" w:cs="ＭＳ Ｐゴシック"/>
          <w:kern w:val="0"/>
          <w:szCs w:val="21"/>
        </w:rPr>
        <w:t>:</w:t>
      </w:r>
      <w:r w:rsidR="002E5DE8" w:rsidRPr="008F1F27">
        <w:rPr>
          <w:rFonts w:ascii="ＭＳ 明朝" w:hAnsi="ＭＳ 明朝" w:cs="ＭＳ Ｐゴシック" w:hint="eastAsia"/>
          <w:kern w:val="0"/>
          <w:szCs w:val="21"/>
        </w:rPr>
        <w:t>3</w:t>
      </w:r>
      <w:r w:rsidR="006D57A3" w:rsidRPr="008F1F27">
        <w:rPr>
          <w:rFonts w:ascii="ＭＳ 明朝" w:hAnsi="ＭＳ 明朝" w:cs="ＭＳ Ｐゴシック" w:hint="eastAsia"/>
          <w:kern w:val="0"/>
          <w:szCs w:val="21"/>
        </w:rPr>
        <w:t>0</w:t>
      </w:r>
    </w:p>
    <w:p w:rsidR="002A7A26" w:rsidRPr="008F1F27" w:rsidRDefault="002A7A26" w:rsidP="00A12CB8">
      <w:pPr>
        <w:widowControl/>
        <w:adjustRightInd w:val="0"/>
        <w:rPr>
          <w:rFonts w:ascii="ＭＳ 明朝" w:hAnsi="ＭＳ 明朝" w:cs="ＭＳ Ｐゴシック"/>
          <w:kern w:val="0"/>
          <w:szCs w:val="21"/>
        </w:rPr>
      </w:pPr>
      <w:r w:rsidRPr="008F1F27">
        <w:rPr>
          <w:rFonts w:ascii="ＭＳ 明朝" w:hAnsi="ＭＳ 明朝" w:cs="ＭＳ Ｐゴシック"/>
          <w:b/>
          <w:kern w:val="0"/>
          <w:szCs w:val="21"/>
        </w:rPr>
        <w:t>2．</w:t>
      </w:r>
      <w:r w:rsidRPr="008F1F27">
        <w:rPr>
          <w:rFonts w:ascii="ＭＳ 明朝" w:hAnsi="ＭＳ 明朝" w:cs="ＭＳ Ｐゴシック" w:hint="eastAsia"/>
          <w:b/>
          <w:kern w:val="0"/>
          <w:szCs w:val="21"/>
        </w:rPr>
        <w:t>会　　場</w:t>
      </w:r>
      <w:r w:rsidRPr="008F1F27">
        <w:rPr>
          <w:rFonts w:ascii="ＭＳ 明朝" w:hAnsi="ＭＳ 明朝" w:cs="ＭＳ Ｐゴシック"/>
          <w:kern w:val="0"/>
          <w:szCs w:val="21"/>
        </w:rPr>
        <w:t>：</w:t>
      </w:r>
      <w:r w:rsidRPr="008F1F27">
        <w:rPr>
          <w:rFonts w:ascii="ＭＳ 明朝" w:hAnsi="ＭＳ 明朝" w:cs="ＭＳ Ｐゴシック" w:hint="eastAsia"/>
          <w:kern w:val="0"/>
          <w:szCs w:val="21"/>
        </w:rPr>
        <w:t>埼玉県理学療法士会　上尾事務室</w:t>
      </w:r>
    </w:p>
    <w:p w:rsidR="002A7A26" w:rsidRPr="008F1F27" w:rsidRDefault="002A7A26" w:rsidP="00A12CB8">
      <w:pPr>
        <w:widowControl/>
        <w:adjustRightInd w:val="0"/>
        <w:rPr>
          <w:rFonts w:ascii="ＭＳ 明朝" w:hAnsi="ＭＳ 明朝" w:cs="ＭＳ Ｐゴシック"/>
          <w:b/>
          <w:kern w:val="0"/>
          <w:szCs w:val="21"/>
        </w:rPr>
      </w:pPr>
      <w:r w:rsidRPr="008F1F27">
        <w:rPr>
          <w:rFonts w:ascii="ＭＳ 明朝" w:hAnsi="ＭＳ 明朝" w:cs="ＭＳ Ｐゴシック"/>
          <w:b/>
          <w:kern w:val="0"/>
          <w:szCs w:val="21"/>
        </w:rPr>
        <w:t>3．</w:t>
      </w:r>
      <w:r w:rsidRPr="008F1F27">
        <w:rPr>
          <w:rFonts w:ascii="ＭＳ 明朝" w:hAnsi="ＭＳ 明朝" w:cs="ＭＳ Ｐゴシック" w:hint="eastAsia"/>
          <w:b/>
          <w:kern w:val="0"/>
          <w:szCs w:val="21"/>
        </w:rPr>
        <w:t>理事現在数及び定足数</w:t>
      </w:r>
    </w:p>
    <w:p w:rsidR="002A7A26" w:rsidRPr="008F1F27" w:rsidRDefault="002A7A26" w:rsidP="00A12CB8">
      <w:pPr>
        <w:widowControl/>
        <w:adjustRightInd w:val="0"/>
        <w:ind w:firstLineChars="200" w:firstLine="420"/>
        <w:rPr>
          <w:rFonts w:ascii="ＭＳ 明朝" w:hAnsi="ＭＳ 明朝" w:cs="ＭＳ Ｐゴシック"/>
          <w:kern w:val="0"/>
          <w:szCs w:val="21"/>
        </w:rPr>
      </w:pPr>
      <w:r w:rsidRPr="008F1F27">
        <w:rPr>
          <w:rFonts w:ascii="ＭＳ 明朝" w:hAnsi="ＭＳ 明朝" w:cs="ＭＳ Ｐゴシック" w:hint="eastAsia"/>
          <w:kern w:val="0"/>
          <w:szCs w:val="21"/>
        </w:rPr>
        <w:t xml:space="preserve">理事現在数　</w:t>
      </w:r>
      <w:r w:rsidR="00D445EB" w:rsidRPr="008F1F27">
        <w:rPr>
          <w:rFonts w:ascii="ＭＳ 明朝" w:hAnsi="ＭＳ 明朝" w:cs="ＭＳ Ｐゴシック" w:hint="eastAsia"/>
          <w:kern w:val="0"/>
          <w:szCs w:val="21"/>
        </w:rPr>
        <w:t>1</w:t>
      </w:r>
      <w:r w:rsidR="00CE6998" w:rsidRPr="008F1F27">
        <w:rPr>
          <w:rFonts w:ascii="ＭＳ 明朝" w:hAnsi="ＭＳ 明朝" w:cs="ＭＳ Ｐゴシック" w:hint="eastAsia"/>
          <w:kern w:val="0"/>
          <w:szCs w:val="21"/>
        </w:rPr>
        <w:t>5</w:t>
      </w:r>
      <w:r w:rsidRPr="008F1F27">
        <w:rPr>
          <w:rFonts w:ascii="ＭＳ 明朝" w:hAnsi="ＭＳ 明朝" w:cs="ＭＳ Ｐゴシック" w:hint="eastAsia"/>
          <w:kern w:val="0"/>
          <w:szCs w:val="21"/>
        </w:rPr>
        <w:t>名　定足数　8名</w:t>
      </w:r>
    </w:p>
    <w:p w:rsidR="002A7A26" w:rsidRPr="008F1F27" w:rsidRDefault="002A7A26" w:rsidP="00A12CB8">
      <w:pPr>
        <w:widowControl/>
        <w:adjustRightInd w:val="0"/>
        <w:rPr>
          <w:rFonts w:ascii="ＭＳ 明朝" w:hAnsi="ＭＳ 明朝" w:cs="ＭＳ Ｐゴシック"/>
          <w:kern w:val="0"/>
          <w:szCs w:val="21"/>
        </w:rPr>
      </w:pPr>
      <w:r w:rsidRPr="008F1F27">
        <w:rPr>
          <w:rFonts w:ascii="ＭＳ 明朝" w:hAnsi="ＭＳ 明朝" w:cs="ＭＳ Ｐゴシック" w:hint="eastAsia"/>
          <w:b/>
          <w:kern w:val="0"/>
          <w:szCs w:val="21"/>
        </w:rPr>
        <w:t>4．出席理事数</w:t>
      </w:r>
      <w:r w:rsidRPr="008F1F27">
        <w:rPr>
          <w:rFonts w:ascii="ＭＳ 明朝" w:hAnsi="ＭＳ 明朝" w:cs="ＭＳ Ｐゴシック" w:hint="eastAsia"/>
          <w:kern w:val="0"/>
          <w:szCs w:val="21"/>
        </w:rPr>
        <w:t xml:space="preserve">　</w:t>
      </w:r>
      <w:r w:rsidR="00D445EB" w:rsidRPr="008F1F27">
        <w:rPr>
          <w:rFonts w:ascii="ＭＳ 明朝" w:hAnsi="ＭＳ 明朝" w:cs="ＭＳ Ｐゴシック" w:hint="eastAsia"/>
          <w:kern w:val="0"/>
          <w:szCs w:val="21"/>
        </w:rPr>
        <w:t>1</w:t>
      </w:r>
      <w:r w:rsidR="00CE6998" w:rsidRPr="008F1F27">
        <w:rPr>
          <w:rFonts w:ascii="ＭＳ 明朝" w:hAnsi="ＭＳ 明朝" w:cs="ＭＳ Ｐゴシック" w:hint="eastAsia"/>
          <w:kern w:val="0"/>
          <w:szCs w:val="21"/>
        </w:rPr>
        <w:t>5</w:t>
      </w:r>
      <w:r w:rsidRPr="008F1F27">
        <w:rPr>
          <w:rFonts w:ascii="ＭＳ 明朝" w:hAnsi="ＭＳ 明朝" w:cs="ＭＳ Ｐゴシック" w:hint="eastAsia"/>
          <w:kern w:val="0"/>
          <w:szCs w:val="21"/>
        </w:rPr>
        <w:t>名</w:t>
      </w:r>
    </w:p>
    <w:p w:rsidR="007D51E9" w:rsidRPr="008F1F27" w:rsidRDefault="002A7A26" w:rsidP="00A12CB8">
      <w:pPr>
        <w:widowControl/>
        <w:adjustRightInd w:val="0"/>
        <w:ind w:firstLineChars="200" w:firstLine="420"/>
        <w:rPr>
          <w:rFonts w:ascii="ＭＳ 明朝" w:hAnsi="ＭＳ 明朝" w:cs="ＭＳ Ｐゴシック"/>
          <w:kern w:val="0"/>
          <w:szCs w:val="21"/>
        </w:rPr>
      </w:pPr>
      <w:r w:rsidRPr="008F1F27">
        <w:rPr>
          <w:rFonts w:ascii="ＭＳ 明朝" w:hAnsi="ＭＳ 明朝" w:cs="ＭＳ Ｐゴシック" w:hint="eastAsia"/>
          <w:kern w:val="0"/>
          <w:szCs w:val="21"/>
        </w:rPr>
        <w:t>出席理事</w:t>
      </w:r>
      <w:r w:rsidR="007D51E9" w:rsidRPr="008F1F27">
        <w:rPr>
          <w:rFonts w:ascii="ＭＳ 明朝" w:hAnsi="ＭＳ 明朝" w:cs="ＭＳ Ｐゴシック" w:hint="eastAsia"/>
          <w:kern w:val="0"/>
          <w:szCs w:val="21"/>
        </w:rPr>
        <w:t>：</w:t>
      </w:r>
      <w:r w:rsidR="007D51E9" w:rsidRPr="008F1F27">
        <w:rPr>
          <w:rFonts w:ascii="ＭＳ 明朝" w:hAnsi="ＭＳ 明朝" w:cs="ＭＳ Ｐゴシック"/>
          <w:kern w:val="0"/>
          <w:szCs w:val="21"/>
        </w:rPr>
        <w:tab/>
      </w:r>
      <w:r w:rsidRPr="008F1F27">
        <w:rPr>
          <w:rFonts w:ascii="ＭＳ 明朝" w:hAnsi="ＭＳ 明朝" w:cs="ＭＳ Ｐゴシック" w:hint="eastAsia"/>
          <w:kern w:val="0"/>
          <w:szCs w:val="21"/>
        </w:rPr>
        <w:t>南本浩之、</w:t>
      </w:r>
      <w:r w:rsidRPr="008F1F27">
        <w:rPr>
          <w:rFonts w:ascii="ＭＳ 明朝" w:hAnsi="ＭＳ 明朝" w:cs="ＭＳ Ｐゴシック"/>
          <w:kern w:val="0"/>
          <w:szCs w:val="21"/>
        </w:rPr>
        <w:t>岡持</w:t>
      </w:r>
      <w:r w:rsidRPr="008F1F27">
        <w:rPr>
          <w:rFonts w:ascii="ＭＳ 明朝" w:hAnsi="ＭＳ 明朝" w:cs="ＭＳ Ｐゴシック" w:hint="eastAsia"/>
          <w:kern w:val="0"/>
          <w:szCs w:val="21"/>
        </w:rPr>
        <w:t>利亘、細井俊希、水田宗達、</w:t>
      </w:r>
      <w:r w:rsidR="009927DC" w:rsidRPr="008F1F27">
        <w:rPr>
          <w:rFonts w:ascii="ＭＳ 明朝" w:hAnsi="ＭＳ 明朝" w:cs="ＭＳ Ｐゴシック" w:hint="eastAsia"/>
          <w:kern w:val="0"/>
          <w:szCs w:val="21"/>
        </w:rPr>
        <w:t>渡邊</w:t>
      </w:r>
      <w:r w:rsidRPr="008F1F27">
        <w:rPr>
          <w:rFonts w:ascii="ＭＳ 明朝" w:hAnsi="ＭＳ 明朝" w:cs="ＭＳ Ｐゴシック" w:hint="eastAsia"/>
          <w:kern w:val="0"/>
          <w:szCs w:val="21"/>
        </w:rPr>
        <w:t>雅恵、</w:t>
      </w:r>
      <w:r w:rsidRPr="008F1F27">
        <w:rPr>
          <w:rFonts w:ascii="ＭＳ 明朝" w:hAnsi="ＭＳ 明朝" w:cs="ＭＳ Ｐゴシック"/>
          <w:kern w:val="0"/>
          <w:szCs w:val="21"/>
        </w:rPr>
        <w:t>本宮</w:t>
      </w:r>
      <w:r w:rsidRPr="008F1F27">
        <w:rPr>
          <w:rFonts w:ascii="ＭＳ 明朝" w:hAnsi="ＭＳ 明朝" w:cs="ＭＳ Ｐゴシック" w:hint="eastAsia"/>
          <w:kern w:val="0"/>
          <w:szCs w:val="21"/>
        </w:rPr>
        <w:t>光信、須藤京子</w:t>
      </w:r>
      <w:r w:rsidR="007D51E9" w:rsidRPr="008F1F27">
        <w:rPr>
          <w:rFonts w:ascii="ＭＳ 明朝" w:hAnsi="ＭＳ 明朝" w:cs="ＭＳ Ｐゴシック" w:hint="eastAsia"/>
          <w:kern w:val="0"/>
          <w:szCs w:val="21"/>
        </w:rPr>
        <w:t>、</w:t>
      </w:r>
      <w:r w:rsidRPr="008F1F27">
        <w:rPr>
          <w:rFonts w:ascii="ＭＳ 明朝" w:hAnsi="ＭＳ 明朝" w:cs="ＭＳ Ｐゴシック" w:hint="eastAsia"/>
          <w:kern w:val="0"/>
          <w:szCs w:val="21"/>
        </w:rPr>
        <w:t>矢野秀典</w:t>
      </w:r>
    </w:p>
    <w:p w:rsidR="002A7A26" w:rsidRPr="008F1F27" w:rsidRDefault="002A7A26" w:rsidP="00CE6998">
      <w:pPr>
        <w:widowControl/>
        <w:adjustRightInd w:val="0"/>
        <w:ind w:firstLineChars="800" w:firstLine="1680"/>
        <w:rPr>
          <w:rFonts w:ascii="ＭＳ 明朝" w:hAnsi="ＭＳ 明朝" w:cs="ＭＳ Ｐゴシック"/>
          <w:kern w:val="0"/>
          <w:szCs w:val="21"/>
        </w:rPr>
      </w:pPr>
      <w:r w:rsidRPr="008F1F27">
        <w:rPr>
          <w:rFonts w:ascii="ＭＳ 明朝" w:hAnsi="ＭＳ 明朝" w:cs="ＭＳ Ｐゴシック" w:hint="eastAsia"/>
          <w:kern w:val="0"/>
          <w:szCs w:val="21"/>
        </w:rPr>
        <w:t>田口孝行、原田慎一、阿久澤直樹、瀧上晃弘、杉浦恵介、高宮尚之、大沼貴広</w:t>
      </w:r>
    </w:p>
    <w:p w:rsidR="002A7A26" w:rsidRPr="008F1F27" w:rsidRDefault="002A7A26" w:rsidP="00A12CB8">
      <w:pPr>
        <w:widowControl/>
        <w:adjustRightInd w:val="0"/>
        <w:ind w:firstLineChars="200" w:firstLine="420"/>
        <w:rPr>
          <w:rFonts w:ascii="ＭＳ 明朝" w:hAnsi="ＭＳ 明朝" w:cs="ＭＳ Ｐゴシック"/>
          <w:kern w:val="0"/>
          <w:szCs w:val="21"/>
        </w:rPr>
      </w:pPr>
      <w:r w:rsidRPr="008F1F27">
        <w:rPr>
          <w:rFonts w:ascii="ＭＳ 明朝" w:hAnsi="ＭＳ 明朝" w:cs="ＭＳ Ｐゴシック" w:hint="eastAsia"/>
          <w:kern w:val="0"/>
          <w:szCs w:val="21"/>
        </w:rPr>
        <w:t>欠席理事</w:t>
      </w:r>
      <w:r w:rsidR="007D51E9" w:rsidRPr="008F1F27">
        <w:rPr>
          <w:rFonts w:ascii="ＭＳ 明朝" w:hAnsi="ＭＳ 明朝" w:cs="ＭＳ Ｐゴシック" w:hint="eastAsia"/>
          <w:kern w:val="0"/>
          <w:szCs w:val="21"/>
        </w:rPr>
        <w:t>：</w:t>
      </w:r>
      <w:r w:rsidR="007D51E9" w:rsidRPr="008F1F27">
        <w:rPr>
          <w:rFonts w:ascii="ＭＳ 明朝" w:hAnsi="ＭＳ 明朝" w:cs="ＭＳ Ｐゴシック"/>
          <w:kern w:val="0"/>
          <w:szCs w:val="21"/>
        </w:rPr>
        <w:tab/>
      </w:r>
    </w:p>
    <w:p w:rsidR="007D51E9" w:rsidRPr="008F1F27" w:rsidRDefault="002A7A26" w:rsidP="00A12CB8">
      <w:pPr>
        <w:widowControl/>
        <w:adjustRightInd w:val="0"/>
        <w:jc w:val="left"/>
        <w:rPr>
          <w:rFonts w:ascii="ＭＳ 明朝" w:hAnsi="ＭＳ 明朝" w:cs="ＭＳ Ｐゴシック"/>
          <w:b/>
          <w:kern w:val="0"/>
          <w:szCs w:val="21"/>
        </w:rPr>
      </w:pPr>
      <w:r w:rsidRPr="008F1F27">
        <w:rPr>
          <w:rFonts w:ascii="ＭＳ 明朝" w:hAnsi="ＭＳ 明朝" w:cs="ＭＳ Ｐゴシック" w:hint="eastAsia"/>
          <w:b/>
          <w:kern w:val="0"/>
          <w:szCs w:val="21"/>
        </w:rPr>
        <w:t>5．監事現在数及び出席監事</w:t>
      </w:r>
      <w:r w:rsidR="007D51E9" w:rsidRPr="008F1F27">
        <w:rPr>
          <w:rFonts w:ascii="ＭＳ 明朝" w:hAnsi="ＭＳ 明朝" w:cs="ＭＳ Ｐゴシック" w:hint="eastAsia"/>
          <w:b/>
          <w:kern w:val="0"/>
          <w:szCs w:val="21"/>
        </w:rPr>
        <w:t>氏名</w:t>
      </w:r>
    </w:p>
    <w:p w:rsidR="007D51E9" w:rsidRPr="008F1F27" w:rsidRDefault="007D51E9" w:rsidP="00A12CB8">
      <w:pPr>
        <w:widowControl/>
        <w:adjustRightInd w:val="0"/>
        <w:ind w:firstLineChars="200" w:firstLine="420"/>
        <w:jc w:val="left"/>
        <w:rPr>
          <w:rFonts w:ascii="ＭＳ 明朝" w:hAnsi="ＭＳ 明朝" w:cs="ＭＳ Ｐゴシック"/>
          <w:kern w:val="0"/>
          <w:szCs w:val="21"/>
        </w:rPr>
      </w:pPr>
      <w:r w:rsidRPr="008F1F27">
        <w:rPr>
          <w:rFonts w:ascii="ＭＳ 明朝" w:hAnsi="ＭＳ 明朝" w:cs="ＭＳ Ｐゴシック" w:hint="eastAsia"/>
          <w:kern w:val="0"/>
          <w:szCs w:val="21"/>
        </w:rPr>
        <w:t>監事現在数　2名</w:t>
      </w:r>
    </w:p>
    <w:p w:rsidR="002A7A26" w:rsidRPr="008F1F27" w:rsidRDefault="0046293F" w:rsidP="00A12CB8">
      <w:pPr>
        <w:widowControl/>
        <w:adjustRightInd w:val="0"/>
        <w:ind w:firstLineChars="200" w:firstLine="420"/>
        <w:jc w:val="left"/>
        <w:rPr>
          <w:rFonts w:ascii="ＭＳ 明朝" w:hAnsi="ＭＳ 明朝" w:cs="ＭＳ Ｐゴシック"/>
          <w:kern w:val="0"/>
          <w:szCs w:val="21"/>
        </w:rPr>
      </w:pPr>
      <w:r w:rsidRPr="008F1F27">
        <w:rPr>
          <w:rFonts w:ascii="ＭＳ 明朝" w:hAnsi="ＭＳ 明朝" w:cs="ＭＳ Ｐゴシック" w:hint="eastAsia"/>
          <w:kern w:val="0"/>
          <w:szCs w:val="21"/>
        </w:rPr>
        <w:t>出席監事：</w:t>
      </w:r>
      <w:r w:rsidR="002A7A26" w:rsidRPr="008F1F27">
        <w:rPr>
          <w:rFonts w:ascii="ＭＳ 明朝" w:hAnsi="ＭＳ 明朝" w:cs="ＭＳ Ｐゴシック" w:hint="eastAsia"/>
          <w:kern w:val="0"/>
          <w:szCs w:val="21"/>
        </w:rPr>
        <w:t>清宮清美</w:t>
      </w:r>
    </w:p>
    <w:p w:rsidR="002A7A26" w:rsidRPr="008F1F27" w:rsidRDefault="002A7A26" w:rsidP="00A12CB8">
      <w:pPr>
        <w:widowControl/>
        <w:adjustRightInd w:val="0"/>
        <w:ind w:firstLineChars="200" w:firstLine="420"/>
        <w:jc w:val="left"/>
        <w:rPr>
          <w:rFonts w:ascii="ＭＳ 明朝" w:hAnsi="ＭＳ 明朝" w:cs="ＭＳ Ｐゴシック"/>
          <w:kern w:val="0"/>
          <w:szCs w:val="21"/>
        </w:rPr>
      </w:pPr>
      <w:r w:rsidRPr="008F1F27">
        <w:rPr>
          <w:rFonts w:ascii="ＭＳ 明朝" w:hAnsi="ＭＳ 明朝" w:cs="ＭＳ Ｐゴシック" w:hint="eastAsia"/>
          <w:kern w:val="0"/>
          <w:szCs w:val="21"/>
        </w:rPr>
        <w:t>欠席監事：</w:t>
      </w:r>
      <w:r w:rsidR="00771C4F" w:rsidRPr="008F1F27">
        <w:rPr>
          <w:rFonts w:ascii="ＭＳ 明朝" w:hAnsi="ＭＳ 明朝" w:cs="ＭＳ Ｐゴシック" w:hint="eastAsia"/>
          <w:kern w:val="0"/>
          <w:szCs w:val="21"/>
        </w:rPr>
        <w:t>前園徹</w:t>
      </w:r>
    </w:p>
    <w:p w:rsidR="007D51E9" w:rsidRPr="008F1F27" w:rsidRDefault="007D51E9" w:rsidP="00A12CB8">
      <w:pPr>
        <w:widowControl/>
        <w:adjustRightInd w:val="0"/>
        <w:jc w:val="left"/>
        <w:rPr>
          <w:rFonts w:ascii="ＭＳ 明朝" w:hAnsi="ＭＳ 明朝" w:cs="ＭＳ Ｐゴシック"/>
          <w:b/>
          <w:kern w:val="0"/>
          <w:szCs w:val="21"/>
        </w:rPr>
      </w:pPr>
      <w:r w:rsidRPr="008F1F27">
        <w:rPr>
          <w:rFonts w:ascii="ＭＳ 明朝" w:hAnsi="ＭＳ 明朝" w:cs="ＭＳ Ｐゴシック" w:hint="eastAsia"/>
          <w:b/>
          <w:kern w:val="0"/>
          <w:szCs w:val="21"/>
        </w:rPr>
        <w:t>6．出席部長・エリア長・委員長</w:t>
      </w:r>
    </w:p>
    <w:p w:rsidR="007D51E9" w:rsidRPr="008F1F27" w:rsidRDefault="0046293F" w:rsidP="0046293F">
      <w:pPr>
        <w:widowControl/>
        <w:adjustRightInd w:val="0"/>
        <w:ind w:firstLineChars="200" w:firstLine="420"/>
        <w:jc w:val="left"/>
        <w:rPr>
          <w:rFonts w:ascii="ＭＳ 明朝" w:hAnsi="ＭＳ 明朝" w:cs="ＭＳ Ｐゴシック"/>
          <w:kern w:val="0"/>
          <w:szCs w:val="21"/>
        </w:rPr>
      </w:pPr>
      <w:r w:rsidRPr="008F1F27">
        <w:rPr>
          <w:rFonts w:ascii="ＭＳ 明朝" w:hAnsi="ＭＳ 明朝" w:cs="ＭＳ Ｐゴシック" w:hint="eastAsia"/>
          <w:kern w:val="0"/>
          <w:szCs w:val="21"/>
        </w:rPr>
        <w:t>塚田陽一</w:t>
      </w:r>
      <w:r w:rsidR="00694170" w:rsidRPr="008F1F27">
        <w:rPr>
          <w:rFonts w:ascii="ＭＳ 明朝" w:hAnsi="ＭＳ 明朝" w:cs="ＭＳ Ｐゴシック" w:hint="eastAsia"/>
          <w:kern w:val="0"/>
          <w:szCs w:val="21"/>
        </w:rPr>
        <w:t>、柳田千絵</w:t>
      </w:r>
    </w:p>
    <w:p w:rsidR="002A7A26" w:rsidRPr="008F1F27" w:rsidRDefault="007D51E9" w:rsidP="00A12CB8">
      <w:pPr>
        <w:widowControl/>
        <w:adjustRightInd w:val="0"/>
        <w:jc w:val="left"/>
        <w:rPr>
          <w:rFonts w:ascii="ＭＳ 明朝" w:hAnsi="ＭＳ 明朝" w:cs="ＭＳ Ｐゴシック"/>
          <w:b/>
          <w:kern w:val="0"/>
          <w:szCs w:val="21"/>
        </w:rPr>
      </w:pPr>
      <w:r w:rsidRPr="008F1F27">
        <w:rPr>
          <w:rFonts w:ascii="ＭＳ 明朝" w:hAnsi="ＭＳ 明朝" w:cs="ＭＳ Ｐゴシック" w:hint="eastAsia"/>
          <w:b/>
          <w:kern w:val="0"/>
          <w:szCs w:val="21"/>
        </w:rPr>
        <w:t>7．出席部員</w:t>
      </w:r>
    </w:p>
    <w:p w:rsidR="007D51E9" w:rsidRPr="008F1F27" w:rsidRDefault="007D51E9" w:rsidP="00A12CB8">
      <w:pPr>
        <w:widowControl/>
        <w:adjustRightInd w:val="0"/>
        <w:jc w:val="left"/>
        <w:rPr>
          <w:rFonts w:ascii="ＭＳ 明朝" w:hAnsi="ＭＳ 明朝" w:cs="ＭＳ Ｐゴシック"/>
          <w:kern w:val="0"/>
          <w:szCs w:val="21"/>
        </w:rPr>
      </w:pPr>
      <w:r w:rsidRPr="008F1F27">
        <w:rPr>
          <w:rFonts w:ascii="ＭＳ 明朝" w:hAnsi="ＭＳ 明朝" w:cs="ＭＳ Ｐゴシック" w:hint="eastAsia"/>
          <w:kern w:val="0"/>
          <w:szCs w:val="21"/>
        </w:rPr>
        <w:t xml:space="preserve">　　</w:t>
      </w:r>
      <w:r w:rsidR="006D57A3" w:rsidRPr="008F1F27">
        <w:rPr>
          <w:rFonts w:ascii="ＭＳ 明朝" w:hAnsi="ＭＳ 明朝" w:cs="ＭＳ Ｐゴシック" w:hint="eastAsia"/>
          <w:kern w:val="0"/>
          <w:szCs w:val="21"/>
        </w:rPr>
        <w:t>小野田翔太、鈴木智寛</w:t>
      </w:r>
      <w:r w:rsidR="000B0F9C" w:rsidRPr="008F1F27">
        <w:rPr>
          <w:rFonts w:ascii="ＭＳ 明朝" w:hAnsi="ＭＳ 明朝" w:cs="ＭＳ Ｐゴシック" w:hint="eastAsia"/>
          <w:kern w:val="0"/>
          <w:szCs w:val="21"/>
        </w:rPr>
        <w:t>（書記）</w:t>
      </w:r>
    </w:p>
    <w:p w:rsidR="007D51E9" w:rsidRPr="008F1F27" w:rsidRDefault="007D51E9" w:rsidP="00A12CB8">
      <w:pPr>
        <w:widowControl/>
        <w:adjustRightInd w:val="0"/>
        <w:jc w:val="left"/>
        <w:rPr>
          <w:rFonts w:ascii="ＭＳ 明朝" w:hAnsi="ＭＳ 明朝" w:cs="ＭＳ Ｐゴシック"/>
          <w:b/>
          <w:kern w:val="0"/>
          <w:szCs w:val="21"/>
        </w:rPr>
      </w:pPr>
      <w:r w:rsidRPr="008F1F27">
        <w:rPr>
          <w:rFonts w:ascii="ＭＳ 明朝" w:hAnsi="ＭＳ 明朝" w:cs="ＭＳ Ｐゴシック" w:hint="eastAsia"/>
          <w:b/>
          <w:kern w:val="0"/>
          <w:szCs w:val="21"/>
        </w:rPr>
        <w:t>8．議長の氏名</w:t>
      </w:r>
    </w:p>
    <w:p w:rsidR="007D51E9" w:rsidRPr="008F1F27" w:rsidRDefault="007D51E9" w:rsidP="00A12CB8">
      <w:pPr>
        <w:widowControl/>
        <w:adjustRightInd w:val="0"/>
        <w:jc w:val="left"/>
        <w:rPr>
          <w:rFonts w:ascii="ＭＳ 明朝" w:hAnsi="ＭＳ 明朝" w:cs="ＭＳ Ｐゴシック"/>
          <w:kern w:val="0"/>
          <w:szCs w:val="21"/>
        </w:rPr>
      </w:pPr>
      <w:r w:rsidRPr="008F1F27">
        <w:rPr>
          <w:rFonts w:ascii="ＭＳ 明朝" w:hAnsi="ＭＳ 明朝" w:cs="ＭＳ Ｐゴシック" w:hint="eastAsia"/>
          <w:kern w:val="0"/>
          <w:szCs w:val="21"/>
        </w:rPr>
        <w:t xml:space="preserve">　　南本浩之</w:t>
      </w:r>
    </w:p>
    <w:p w:rsidR="007D51E9" w:rsidRPr="008F1F27" w:rsidRDefault="007D51E9" w:rsidP="00A12CB8">
      <w:pPr>
        <w:widowControl/>
        <w:adjustRightInd w:val="0"/>
        <w:jc w:val="left"/>
        <w:rPr>
          <w:rFonts w:ascii="ＭＳ 明朝" w:hAnsi="ＭＳ 明朝" w:cs="ＭＳ Ｐゴシック"/>
          <w:b/>
          <w:kern w:val="0"/>
          <w:szCs w:val="21"/>
        </w:rPr>
      </w:pPr>
      <w:r w:rsidRPr="008F1F27">
        <w:rPr>
          <w:rFonts w:ascii="ＭＳ 明朝" w:hAnsi="ＭＳ 明朝" w:cs="ＭＳ Ｐゴシック" w:hint="eastAsia"/>
          <w:b/>
          <w:kern w:val="0"/>
          <w:szCs w:val="21"/>
        </w:rPr>
        <w:t>9．議　　題</w:t>
      </w:r>
    </w:p>
    <w:p w:rsidR="00A12CB8" w:rsidRPr="008F1F27" w:rsidRDefault="00351978" w:rsidP="00A12CB8">
      <w:pPr>
        <w:widowControl/>
        <w:adjustRightInd w:val="0"/>
        <w:ind w:firstLineChars="200" w:firstLine="420"/>
        <w:contextualSpacing/>
        <w:rPr>
          <w:rFonts w:ascii="ＭＳ 明朝" w:hAnsi="ＭＳ 明朝"/>
          <w:szCs w:val="21"/>
        </w:rPr>
      </w:pPr>
      <w:r w:rsidRPr="008F1F27">
        <w:rPr>
          <w:rFonts w:ascii="ＭＳ 明朝" w:hAnsi="ＭＳ 明朝" w:hint="eastAsia"/>
          <w:szCs w:val="21"/>
        </w:rPr>
        <w:t>＜</w:t>
      </w:r>
      <w:r w:rsidR="007D51E9" w:rsidRPr="008F1F27">
        <w:rPr>
          <w:rFonts w:ascii="ＭＳ 明朝" w:hAnsi="ＭＳ 明朝" w:hint="eastAsia"/>
          <w:szCs w:val="21"/>
        </w:rPr>
        <w:t>計画内審議</w:t>
      </w:r>
      <w:r w:rsidRPr="008F1F27">
        <w:rPr>
          <w:rFonts w:ascii="ＭＳ 明朝" w:hAnsi="ＭＳ 明朝" w:hint="eastAsia"/>
          <w:szCs w:val="21"/>
        </w:rPr>
        <w:t>＞</w:t>
      </w:r>
    </w:p>
    <w:p w:rsidR="007910FB" w:rsidRPr="008F1F27" w:rsidRDefault="001C1779" w:rsidP="00A12CB8">
      <w:pPr>
        <w:widowControl/>
        <w:adjustRightInd w:val="0"/>
        <w:ind w:firstLineChars="200" w:firstLine="420"/>
        <w:contextualSpacing/>
        <w:rPr>
          <w:rFonts w:ascii="ＭＳ 明朝" w:hAnsi="ＭＳ 明朝"/>
          <w:szCs w:val="21"/>
        </w:rPr>
      </w:pPr>
      <w:r w:rsidRPr="008F1F27">
        <w:rPr>
          <w:rFonts w:ascii="ＭＳ 明朝" w:hAnsi="ＭＳ 明朝" w:hint="eastAsia"/>
          <w:szCs w:val="21"/>
        </w:rPr>
        <w:t>○</w:t>
      </w:r>
      <w:r w:rsidR="00A16F4D" w:rsidRPr="008F1F27">
        <w:rPr>
          <w:rFonts w:ascii="ＭＳ 明朝" w:hAnsi="ＭＳ 明朝" w:hint="eastAsia"/>
          <w:szCs w:val="21"/>
        </w:rPr>
        <w:t>なし</w:t>
      </w:r>
    </w:p>
    <w:p w:rsidR="001C1779" w:rsidRPr="008F1F27" w:rsidRDefault="001C1779" w:rsidP="00A12CB8">
      <w:pPr>
        <w:widowControl/>
        <w:adjustRightInd w:val="0"/>
        <w:ind w:firstLineChars="200" w:firstLine="420"/>
        <w:contextualSpacing/>
        <w:rPr>
          <w:rFonts w:ascii="ＭＳ 明朝" w:hAnsi="ＭＳ 明朝"/>
          <w:szCs w:val="21"/>
        </w:rPr>
      </w:pPr>
    </w:p>
    <w:p w:rsidR="00A12CB8" w:rsidRPr="008F1F27" w:rsidRDefault="00351978" w:rsidP="00A12CB8">
      <w:pPr>
        <w:widowControl/>
        <w:adjustRightInd w:val="0"/>
        <w:ind w:firstLineChars="200" w:firstLine="420"/>
        <w:contextualSpacing/>
        <w:rPr>
          <w:rFonts w:ascii="ＭＳ 明朝" w:hAnsi="ＭＳ 明朝"/>
          <w:szCs w:val="21"/>
        </w:rPr>
      </w:pPr>
      <w:r w:rsidRPr="008F1F27">
        <w:rPr>
          <w:rFonts w:ascii="ＭＳ 明朝" w:hAnsi="ＭＳ 明朝" w:hint="eastAsia"/>
          <w:szCs w:val="21"/>
        </w:rPr>
        <w:t>＜</w:t>
      </w:r>
      <w:r w:rsidR="007D51E9" w:rsidRPr="008F1F27">
        <w:rPr>
          <w:rFonts w:ascii="ＭＳ 明朝" w:hAnsi="ＭＳ 明朝" w:hint="eastAsia"/>
          <w:szCs w:val="21"/>
        </w:rPr>
        <w:t>計画外審議</w:t>
      </w:r>
      <w:r w:rsidRPr="008F1F27">
        <w:rPr>
          <w:rFonts w:ascii="ＭＳ 明朝" w:hAnsi="ＭＳ 明朝" w:hint="eastAsia"/>
          <w:szCs w:val="21"/>
        </w:rPr>
        <w:t>＞</w:t>
      </w:r>
    </w:p>
    <w:p w:rsidR="002F695B" w:rsidRPr="008F1F27" w:rsidRDefault="001C1779" w:rsidP="00B87804">
      <w:pPr>
        <w:ind w:firstLineChars="200" w:firstLine="420"/>
      </w:pPr>
      <w:r w:rsidRPr="008F1F27">
        <w:rPr>
          <w:rFonts w:hint="eastAsia"/>
        </w:rPr>
        <w:t>○</w:t>
      </w:r>
      <w:r w:rsidR="00D445EB" w:rsidRPr="008F1F27">
        <w:rPr>
          <w:rFonts w:hint="eastAsia"/>
        </w:rPr>
        <w:t>なし</w:t>
      </w:r>
    </w:p>
    <w:p w:rsidR="00B87804" w:rsidRPr="008F1F27" w:rsidRDefault="00B87804" w:rsidP="00B87804">
      <w:pPr>
        <w:ind w:firstLineChars="200" w:firstLine="420"/>
        <w:rPr>
          <w:rFonts w:ascii="ＭＳ 明朝" w:hAnsi="ＭＳ 明朝"/>
          <w:szCs w:val="21"/>
        </w:rPr>
      </w:pPr>
    </w:p>
    <w:p w:rsidR="007D51E9" w:rsidRPr="008F1F27" w:rsidRDefault="00351978" w:rsidP="00A12CB8">
      <w:pPr>
        <w:widowControl/>
        <w:adjustRightInd w:val="0"/>
        <w:ind w:firstLineChars="200" w:firstLine="420"/>
        <w:contextualSpacing/>
        <w:rPr>
          <w:rFonts w:ascii="ＭＳ 明朝" w:hAnsi="ＭＳ 明朝"/>
          <w:szCs w:val="21"/>
        </w:rPr>
      </w:pPr>
      <w:r w:rsidRPr="008F1F27">
        <w:rPr>
          <w:rFonts w:ascii="ＭＳ 明朝" w:hAnsi="ＭＳ 明朝" w:hint="eastAsia"/>
          <w:szCs w:val="21"/>
        </w:rPr>
        <w:t>＜</w:t>
      </w:r>
      <w:r w:rsidR="007D51E9" w:rsidRPr="008F1F27">
        <w:rPr>
          <w:rFonts w:ascii="ＭＳ 明朝" w:hAnsi="ＭＳ 明朝" w:hint="eastAsia"/>
          <w:szCs w:val="21"/>
        </w:rPr>
        <w:t>報告事項</w:t>
      </w:r>
      <w:r w:rsidRPr="008F1F27">
        <w:rPr>
          <w:rFonts w:ascii="ＭＳ 明朝" w:hAnsi="ＭＳ 明朝" w:hint="eastAsia"/>
          <w:szCs w:val="21"/>
        </w:rPr>
        <w:t>＞</w:t>
      </w:r>
    </w:p>
    <w:p w:rsidR="00B87804" w:rsidRPr="008F1F27" w:rsidRDefault="00250209" w:rsidP="00A12CB8">
      <w:pPr>
        <w:widowControl/>
        <w:adjustRightInd w:val="0"/>
        <w:ind w:firstLineChars="200" w:firstLine="420"/>
        <w:contextualSpacing/>
        <w:rPr>
          <w:rFonts w:ascii="ＭＳ 明朝" w:hAnsi="ＭＳ 明朝"/>
          <w:szCs w:val="21"/>
        </w:rPr>
      </w:pPr>
      <w:r w:rsidRPr="008F1F27">
        <w:rPr>
          <w:rFonts w:ascii="ＭＳ 明朝" w:hAnsi="ＭＳ 明朝" w:hint="eastAsia"/>
          <w:szCs w:val="21"/>
        </w:rPr>
        <w:t>〇サイボウズ審議</w:t>
      </w:r>
    </w:p>
    <w:p w:rsidR="00B87804" w:rsidRPr="008F1F27" w:rsidRDefault="00B87804" w:rsidP="00A12CB8">
      <w:pPr>
        <w:widowControl/>
        <w:adjustRightInd w:val="0"/>
        <w:ind w:firstLineChars="200" w:firstLine="420"/>
        <w:contextualSpacing/>
        <w:rPr>
          <w:rFonts w:ascii="ＭＳ 明朝" w:hAnsi="ＭＳ 明朝"/>
          <w:szCs w:val="21"/>
        </w:rPr>
      </w:pPr>
    </w:p>
    <w:p w:rsidR="00B87804" w:rsidRPr="008F1F27" w:rsidRDefault="00250209" w:rsidP="00B87804">
      <w:pPr>
        <w:widowControl/>
        <w:adjustRightInd w:val="0"/>
        <w:ind w:firstLineChars="200" w:firstLine="420"/>
        <w:contextualSpacing/>
        <w:rPr>
          <w:rFonts w:ascii="ＭＳ 明朝" w:hAnsi="ＭＳ 明朝"/>
          <w:szCs w:val="21"/>
        </w:rPr>
      </w:pPr>
      <w:r w:rsidRPr="008F1F27">
        <w:rPr>
          <w:rFonts w:ascii="ＭＳ 明朝" w:hAnsi="ＭＳ 明朝" w:hint="eastAsia"/>
          <w:szCs w:val="21"/>
        </w:rPr>
        <w:t>＜その他</w:t>
      </w:r>
      <w:r w:rsidR="00B87804" w:rsidRPr="008F1F27">
        <w:rPr>
          <w:rFonts w:ascii="ＭＳ 明朝" w:hAnsi="ＭＳ 明朝" w:hint="eastAsia"/>
          <w:szCs w:val="21"/>
        </w:rPr>
        <w:t>事項＞</w:t>
      </w:r>
    </w:p>
    <w:p w:rsidR="00B87804" w:rsidRPr="008F1F27" w:rsidRDefault="00B87804" w:rsidP="00B87804">
      <w:pPr>
        <w:ind w:firstLineChars="200" w:firstLine="420"/>
        <w:rPr>
          <w:rFonts w:ascii="ＭＳ 明朝" w:hAnsi="ＭＳ 明朝"/>
          <w:szCs w:val="21"/>
        </w:rPr>
      </w:pPr>
      <w:r w:rsidRPr="008F1F27">
        <w:rPr>
          <w:rFonts w:ascii="ＭＳ 明朝" w:hAnsi="ＭＳ 明朝" w:hint="eastAsia"/>
          <w:szCs w:val="21"/>
        </w:rPr>
        <w:t>○研修会の中止の判断時期【提案事項】</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○事務員永年勤続表彰【提案事項】</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○理事育成事業の派遣者について【提案事項】</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○2019年重点課題について</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〇45周年事業について</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〇表彰制度について【提案】</w:t>
      </w:r>
    </w:p>
    <w:p w:rsidR="00A90E8E" w:rsidRPr="008F1F27" w:rsidRDefault="00A90E8E" w:rsidP="00B87804">
      <w:pPr>
        <w:pStyle w:val="a8"/>
        <w:ind w:firstLineChars="200" w:firstLine="420"/>
        <w:rPr>
          <w:rFonts w:ascii="ＭＳ 明朝" w:hAnsi="ＭＳ 明朝"/>
          <w:szCs w:val="21"/>
        </w:rPr>
      </w:pPr>
      <w:r w:rsidRPr="008F1F27">
        <w:rPr>
          <w:rFonts w:ascii="ＭＳ 明朝" w:hAnsi="ＭＳ 明朝" w:hint="eastAsia"/>
          <w:szCs w:val="21"/>
        </w:rPr>
        <w:lastRenderedPageBreak/>
        <w:t>〇計画外審議について</w:t>
      </w:r>
    </w:p>
    <w:p w:rsidR="00A90E8E" w:rsidRPr="008F1F27" w:rsidRDefault="00A90E8E" w:rsidP="00B87804">
      <w:pPr>
        <w:pStyle w:val="a8"/>
        <w:ind w:firstLineChars="200" w:firstLine="420"/>
        <w:rPr>
          <w:rFonts w:ascii="ＭＳ 明朝" w:hAnsi="ＭＳ 明朝"/>
          <w:szCs w:val="21"/>
        </w:rPr>
      </w:pPr>
      <w:r w:rsidRPr="008F1F27">
        <w:rPr>
          <w:rFonts w:ascii="ＭＳ 明朝" w:hAnsi="ＭＳ 明朝" w:hint="eastAsia"/>
          <w:szCs w:val="21"/>
        </w:rPr>
        <w:t>〇サイボウズのサービス終了後の他サービス利用について</w:t>
      </w:r>
    </w:p>
    <w:p w:rsidR="00B87804" w:rsidRPr="008F1F27" w:rsidRDefault="00B87804" w:rsidP="00B87804">
      <w:pPr>
        <w:pStyle w:val="a8"/>
        <w:ind w:firstLineChars="200" w:firstLine="420"/>
        <w:rPr>
          <w:rFonts w:ascii="ＭＳ 明朝" w:hAnsi="ＭＳ 明朝"/>
          <w:szCs w:val="21"/>
        </w:rPr>
      </w:pPr>
    </w:p>
    <w:p w:rsidR="007D51E9" w:rsidRPr="008F1F27" w:rsidRDefault="007D51E9" w:rsidP="00A12CB8">
      <w:pPr>
        <w:widowControl/>
        <w:adjustRightInd w:val="0"/>
        <w:contextualSpacing/>
        <w:rPr>
          <w:rFonts w:ascii="ＭＳ 明朝" w:hAnsi="ＭＳ 明朝"/>
          <w:b/>
          <w:szCs w:val="21"/>
        </w:rPr>
      </w:pPr>
      <w:r w:rsidRPr="008F1F27">
        <w:rPr>
          <w:rFonts w:ascii="ＭＳ 明朝" w:hAnsi="ＭＳ 明朝" w:hint="eastAsia"/>
          <w:b/>
          <w:szCs w:val="21"/>
        </w:rPr>
        <w:t>10．理事会の議事の経過の要領及びその結果</w:t>
      </w:r>
    </w:p>
    <w:p w:rsidR="00A12CB8" w:rsidRPr="008F1F27" w:rsidRDefault="007D51E9" w:rsidP="00A12CB8">
      <w:pPr>
        <w:widowControl/>
        <w:adjustRightInd w:val="0"/>
        <w:contextualSpacing/>
        <w:rPr>
          <w:rFonts w:ascii="ＭＳ 明朝" w:hAnsi="ＭＳ 明朝"/>
          <w:szCs w:val="21"/>
        </w:rPr>
      </w:pPr>
      <w:r w:rsidRPr="008F1F27">
        <w:rPr>
          <w:rFonts w:ascii="ＭＳ 明朝" w:hAnsi="ＭＳ 明朝" w:hint="eastAsia"/>
          <w:szCs w:val="21"/>
        </w:rPr>
        <w:t xml:space="preserve">　（</w:t>
      </w:r>
      <w:r w:rsidR="00351978" w:rsidRPr="008F1F27">
        <w:rPr>
          <w:rFonts w:ascii="ＭＳ 明朝" w:hAnsi="ＭＳ 明朝" w:hint="eastAsia"/>
          <w:szCs w:val="21"/>
        </w:rPr>
        <w:t>1</w:t>
      </w:r>
      <w:r w:rsidRPr="008F1F27">
        <w:rPr>
          <w:rFonts w:ascii="ＭＳ 明朝" w:hAnsi="ＭＳ 明朝" w:hint="eastAsia"/>
          <w:szCs w:val="21"/>
        </w:rPr>
        <w:t>）定足数の確認等</w:t>
      </w:r>
    </w:p>
    <w:p w:rsidR="007D51E9" w:rsidRPr="008F1F27" w:rsidRDefault="007D51E9" w:rsidP="00A12CB8">
      <w:pPr>
        <w:widowControl/>
        <w:adjustRightInd w:val="0"/>
        <w:ind w:firstLineChars="337" w:firstLine="708"/>
        <w:contextualSpacing/>
        <w:rPr>
          <w:rFonts w:ascii="ＭＳ 明朝" w:hAnsi="ＭＳ 明朝"/>
          <w:szCs w:val="21"/>
        </w:rPr>
      </w:pPr>
      <w:r w:rsidRPr="008F1F27">
        <w:rPr>
          <w:rFonts w:ascii="ＭＳ 明朝" w:hAnsi="ＭＳ 明朝" w:hint="eastAsia"/>
          <w:szCs w:val="21"/>
        </w:rPr>
        <w:t>冒頭で議長が定足数の充足を確認し、</w:t>
      </w:r>
      <w:r w:rsidR="00351978" w:rsidRPr="008F1F27">
        <w:rPr>
          <w:rFonts w:ascii="ＭＳ 明朝" w:hAnsi="ＭＳ 明朝" w:hint="eastAsia"/>
          <w:szCs w:val="21"/>
        </w:rPr>
        <w:t>本会議の成立を宣言した。</w:t>
      </w:r>
    </w:p>
    <w:p w:rsidR="00EC5C02" w:rsidRPr="008F1F27" w:rsidRDefault="00351978" w:rsidP="004C012E">
      <w:pPr>
        <w:widowControl/>
        <w:adjustRightInd w:val="0"/>
        <w:contextualSpacing/>
        <w:rPr>
          <w:rFonts w:ascii="ＭＳ 明朝" w:hAnsi="ＭＳ 明朝"/>
          <w:szCs w:val="21"/>
        </w:rPr>
      </w:pPr>
      <w:r w:rsidRPr="008F1F27">
        <w:rPr>
          <w:rFonts w:ascii="ＭＳ 明朝" w:hAnsi="ＭＳ 明朝" w:hint="eastAsia"/>
          <w:szCs w:val="21"/>
        </w:rPr>
        <w:t xml:space="preserve">　（2）議案の審議状況及び議決結果等</w:t>
      </w:r>
    </w:p>
    <w:p w:rsidR="001C1779" w:rsidRPr="008F1F27" w:rsidRDefault="00785F34" w:rsidP="001C1779">
      <w:pPr>
        <w:widowControl/>
        <w:adjustRightInd w:val="0"/>
        <w:ind w:firstLineChars="150" w:firstLine="315"/>
        <w:contextualSpacing/>
        <w:rPr>
          <w:rFonts w:ascii="ＭＳ 明朝" w:hAnsi="ＭＳ 明朝"/>
          <w:szCs w:val="21"/>
        </w:rPr>
      </w:pPr>
      <w:r w:rsidRPr="008F1F27">
        <w:rPr>
          <w:rFonts w:ascii="ＭＳ 明朝" w:hAnsi="ＭＳ 明朝" w:hint="eastAsia"/>
          <w:szCs w:val="21"/>
        </w:rPr>
        <w:t>＜計画</w:t>
      </w:r>
      <w:r w:rsidR="00EC5C02" w:rsidRPr="008F1F27">
        <w:rPr>
          <w:rFonts w:ascii="ＭＳ 明朝" w:hAnsi="ＭＳ 明朝" w:hint="eastAsia"/>
          <w:szCs w:val="21"/>
        </w:rPr>
        <w:t>内</w:t>
      </w:r>
      <w:r w:rsidRPr="008F1F27">
        <w:rPr>
          <w:rFonts w:ascii="ＭＳ 明朝" w:hAnsi="ＭＳ 明朝" w:hint="eastAsia"/>
          <w:szCs w:val="21"/>
        </w:rPr>
        <w:t>審議事項＞</w:t>
      </w:r>
    </w:p>
    <w:p w:rsidR="00EC5C02" w:rsidRPr="008F1F27" w:rsidRDefault="00EC5C02" w:rsidP="00EC5C02">
      <w:pPr>
        <w:widowControl/>
        <w:adjustRightInd w:val="0"/>
        <w:ind w:firstLineChars="150" w:firstLine="315"/>
        <w:contextualSpacing/>
        <w:rPr>
          <w:rFonts w:cs="Wingdings"/>
          <w:kern w:val="0"/>
          <w:szCs w:val="32"/>
        </w:rPr>
      </w:pPr>
      <w:r w:rsidRPr="008F1F27">
        <w:rPr>
          <w:rFonts w:cs="Wingdings" w:hint="eastAsia"/>
          <w:kern w:val="0"/>
          <w:szCs w:val="32"/>
        </w:rPr>
        <w:t>○なし</w:t>
      </w:r>
    </w:p>
    <w:p w:rsidR="00EC5C02" w:rsidRPr="008F1F27" w:rsidRDefault="00EC5C02" w:rsidP="00EC5C02">
      <w:pPr>
        <w:widowControl/>
        <w:adjustRightInd w:val="0"/>
        <w:ind w:firstLineChars="150" w:firstLine="315"/>
        <w:contextualSpacing/>
        <w:rPr>
          <w:rFonts w:ascii="ＭＳ 明朝" w:hAnsi="ＭＳ 明朝"/>
          <w:szCs w:val="21"/>
        </w:rPr>
      </w:pPr>
    </w:p>
    <w:p w:rsidR="00EC5C02" w:rsidRPr="008F1F27" w:rsidRDefault="00EC5C02" w:rsidP="00EC5C02">
      <w:pPr>
        <w:widowControl/>
        <w:adjustRightInd w:val="0"/>
        <w:ind w:firstLineChars="150" w:firstLine="315"/>
        <w:contextualSpacing/>
        <w:rPr>
          <w:rFonts w:ascii="ＭＳ 明朝" w:hAnsi="ＭＳ 明朝"/>
          <w:szCs w:val="21"/>
        </w:rPr>
      </w:pPr>
      <w:r w:rsidRPr="008F1F27">
        <w:rPr>
          <w:rFonts w:ascii="ＭＳ 明朝" w:hAnsi="ＭＳ 明朝" w:hint="eastAsia"/>
          <w:szCs w:val="21"/>
        </w:rPr>
        <w:t>＜計画外審議事項＞</w:t>
      </w:r>
    </w:p>
    <w:p w:rsidR="007E6756" w:rsidRPr="008F1F27" w:rsidRDefault="001C1779" w:rsidP="00D445EB">
      <w:pPr>
        <w:widowControl/>
        <w:adjustRightInd w:val="0"/>
        <w:ind w:firstLineChars="150" w:firstLine="315"/>
        <w:contextualSpacing/>
        <w:rPr>
          <w:rFonts w:cs="Wingdings"/>
          <w:kern w:val="0"/>
          <w:szCs w:val="32"/>
        </w:rPr>
      </w:pPr>
      <w:r w:rsidRPr="008F1F27">
        <w:rPr>
          <w:rFonts w:cs="Wingdings" w:hint="eastAsia"/>
          <w:kern w:val="0"/>
          <w:szCs w:val="32"/>
        </w:rPr>
        <w:t>○</w:t>
      </w:r>
      <w:r w:rsidR="00D445EB" w:rsidRPr="008F1F27">
        <w:rPr>
          <w:rFonts w:cs="Wingdings" w:hint="eastAsia"/>
          <w:kern w:val="0"/>
          <w:szCs w:val="32"/>
        </w:rPr>
        <w:t>なし</w:t>
      </w:r>
    </w:p>
    <w:p w:rsidR="00EC5C02" w:rsidRPr="008F1F27" w:rsidRDefault="00EC5C02" w:rsidP="00D445EB">
      <w:pPr>
        <w:widowControl/>
        <w:adjustRightInd w:val="0"/>
        <w:ind w:firstLineChars="150" w:firstLine="315"/>
        <w:contextualSpacing/>
        <w:rPr>
          <w:rFonts w:cs="Wingdings"/>
          <w:kern w:val="0"/>
          <w:szCs w:val="32"/>
        </w:rPr>
      </w:pPr>
    </w:p>
    <w:p w:rsidR="00CE6998" w:rsidRPr="008F1F27" w:rsidRDefault="00CE6998" w:rsidP="00D445EB">
      <w:pPr>
        <w:widowControl/>
        <w:adjustRightInd w:val="0"/>
        <w:ind w:firstLineChars="150" w:firstLine="315"/>
        <w:contextualSpacing/>
        <w:rPr>
          <w:rFonts w:cs="Wingdings"/>
          <w:kern w:val="0"/>
          <w:szCs w:val="32"/>
        </w:rPr>
      </w:pPr>
      <w:r w:rsidRPr="008F1F27">
        <w:rPr>
          <w:rFonts w:cs="Wingdings" w:hint="eastAsia"/>
          <w:kern w:val="0"/>
          <w:szCs w:val="32"/>
        </w:rPr>
        <w:t>＜報告事項＞</w:t>
      </w:r>
    </w:p>
    <w:p w:rsidR="00250209" w:rsidRPr="008F1F27" w:rsidRDefault="00250209" w:rsidP="00D445EB">
      <w:pPr>
        <w:widowControl/>
        <w:adjustRightInd w:val="0"/>
        <w:ind w:firstLineChars="150" w:firstLine="315"/>
        <w:contextualSpacing/>
        <w:rPr>
          <w:rFonts w:cs="Wingdings"/>
          <w:kern w:val="0"/>
          <w:szCs w:val="32"/>
        </w:rPr>
      </w:pPr>
      <w:r w:rsidRPr="008F1F27">
        <w:rPr>
          <w:rFonts w:cs="Wingdings" w:hint="eastAsia"/>
          <w:kern w:val="0"/>
          <w:szCs w:val="32"/>
        </w:rPr>
        <w:t>○サイボウズ審議について</w:t>
      </w:r>
    </w:p>
    <w:p w:rsidR="00250209" w:rsidRPr="008F1F27" w:rsidRDefault="00250209" w:rsidP="00D445EB">
      <w:pPr>
        <w:widowControl/>
        <w:adjustRightInd w:val="0"/>
        <w:ind w:firstLineChars="150" w:firstLine="315"/>
        <w:contextualSpacing/>
        <w:rPr>
          <w:rFonts w:cs="Wingdings"/>
          <w:kern w:val="0"/>
          <w:szCs w:val="32"/>
        </w:rPr>
      </w:pPr>
      <w:r w:rsidRPr="008F1F27">
        <w:rPr>
          <w:rFonts w:cs="Wingdings" w:hint="eastAsia"/>
          <w:kern w:val="0"/>
          <w:szCs w:val="32"/>
        </w:rPr>
        <w:t xml:space="preserve">　資料に基づいて南本会長より報告があった。</w:t>
      </w:r>
    </w:p>
    <w:p w:rsidR="00EC5C02" w:rsidRPr="008F1F27" w:rsidRDefault="00EC5C02" w:rsidP="00D445EB">
      <w:pPr>
        <w:widowControl/>
        <w:adjustRightInd w:val="0"/>
        <w:ind w:firstLineChars="150" w:firstLine="315"/>
        <w:contextualSpacing/>
        <w:rPr>
          <w:rFonts w:cs="Wingdings"/>
          <w:kern w:val="0"/>
          <w:szCs w:val="32"/>
        </w:rPr>
      </w:pPr>
    </w:p>
    <w:p w:rsidR="00250209" w:rsidRPr="008F1F27" w:rsidRDefault="00250209" w:rsidP="00D445EB">
      <w:pPr>
        <w:widowControl/>
        <w:adjustRightInd w:val="0"/>
        <w:ind w:firstLineChars="150" w:firstLine="315"/>
        <w:contextualSpacing/>
        <w:rPr>
          <w:rFonts w:cs="Wingdings"/>
          <w:kern w:val="0"/>
          <w:szCs w:val="32"/>
        </w:rPr>
      </w:pPr>
      <w:r w:rsidRPr="008F1F27">
        <w:rPr>
          <w:rFonts w:cs="Wingdings" w:hint="eastAsia"/>
          <w:kern w:val="0"/>
          <w:szCs w:val="32"/>
        </w:rPr>
        <w:t>＜その他事項＞</w:t>
      </w:r>
    </w:p>
    <w:p w:rsidR="00B87804" w:rsidRPr="008F1F27" w:rsidRDefault="00B87804" w:rsidP="00EC5C02">
      <w:pPr>
        <w:rPr>
          <w:rFonts w:ascii="ＭＳ 明朝" w:hAnsi="ＭＳ 明朝"/>
          <w:szCs w:val="21"/>
        </w:rPr>
      </w:pPr>
      <w:r w:rsidRPr="008F1F27">
        <w:rPr>
          <w:rFonts w:ascii="ＭＳ 明朝" w:hAnsi="ＭＳ 明朝" w:hint="eastAsia"/>
          <w:szCs w:val="21"/>
        </w:rPr>
        <w:t>○研修会の中止の判断時期【提案事項】</w:t>
      </w:r>
    </w:p>
    <w:p w:rsidR="00B87804" w:rsidRPr="008F1F27" w:rsidRDefault="00B87804" w:rsidP="00B87804">
      <w:pPr>
        <w:ind w:leftChars="200" w:left="1050" w:hangingChars="300" w:hanging="630"/>
        <w:rPr>
          <w:rFonts w:ascii="ＭＳ 明朝" w:hAnsi="ＭＳ 明朝"/>
          <w:szCs w:val="21"/>
        </w:rPr>
      </w:pPr>
      <w:r w:rsidRPr="008F1F27">
        <w:rPr>
          <w:rFonts w:ascii="ＭＳ 明朝" w:hAnsi="ＭＳ 明朝" w:hint="eastAsia"/>
          <w:szCs w:val="21"/>
        </w:rPr>
        <w:t>細井：災害等で研修会中止の場合の流れについて、HPに乗せる。しかし、</w:t>
      </w:r>
      <w:r w:rsidR="00EB4B21" w:rsidRPr="008F1F27">
        <w:rPr>
          <w:rFonts w:ascii="ＭＳ 明朝" w:hAnsi="ＭＳ 明朝" w:hint="eastAsia"/>
          <w:szCs w:val="21"/>
        </w:rPr>
        <w:t>誰</w:t>
      </w:r>
      <w:r w:rsidRPr="008F1F27">
        <w:rPr>
          <w:rFonts w:ascii="ＭＳ 明朝" w:hAnsi="ＭＳ 明朝" w:hint="eastAsia"/>
          <w:szCs w:val="21"/>
        </w:rPr>
        <w:t>に許可をもらい中止にするか。埼玉県主催の研修会の中止基準を設ける。中止基準は開催前日17</w:t>
      </w:r>
      <w:r w:rsidR="002418F0" w:rsidRPr="008F1F27">
        <w:rPr>
          <w:rFonts w:ascii="ＭＳ 明朝" w:hAnsi="ＭＳ 明朝" w:hint="eastAsia"/>
          <w:szCs w:val="21"/>
        </w:rPr>
        <w:t>時までに中止を決定し、</w:t>
      </w:r>
      <w:r w:rsidRPr="008F1F27">
        <w:rPr>
          <w:rFonts w:ascii="ＭＳ 明朝" w:hAnsi="ＭＳ 明朝" w:hint="eastAsia"/>
          <w:szCs w:val="21"/>
        </w:rPr>
        <w:t>研修会の主催者が各ブロック長、局長と中止を判断しHPに乗せる。HPの更新</w:t>
      </w:r>
      <w:r w:rsidR="002418F0" w:rsidRPr="008F1F27">
        <w:rPr>
          <w:rFonts w:ascii="ＭＳ 明朝" w:hAnsi="ＭＳ 明朝" w:hint="eastAsia"/>
          <w:szCs w:val="21"/>
        </w:rPr>
        <w:t>に</w:t>
      </w:r>
      <w:r w:rsidRPr="008F1F27">
        <w:rPr>
          <w:rFonts w:ascii="ＭＳ 明朝" w:hAnsi="ＭＳ 明朝" w:hint="eastAsia"/>
          <w:szCs w:val="21"/>
        </w:rPr>
        <w:t>はID</w:t>
      </w:r>
      <w:r w:rsidR="002418F0" w:rsidRPr="008F1F27">
        <w:rPr>
          <w:rFonts w:ascii="ＭＳ 明朝" w:hAnsi="ＭＳ 明朝" w:hint="eastAsia"/>
          <w:szCs w:val="21"/>
        </w:rPr>
        <w:t>・PW</w:t>
      </w:r>
      <w:r w:rsidRPr="008F1F27">
        <w:rPr>
          <w:rFonts w:ascii="ＭＳ 明朝" w:hAnsi="ＭＳ 明朝" w:hint="eastAsia"/>
          <w:szCs w:val="21"/>
        </w:rPr>
        <w:t>が</w:t>
      </w:r>
      <w:r w:rsidR="002418F0" w:rsidRPr="008F1F27">
        <w:rPr>
          <w:rFonts w:ascii="ＭＳ 明朝" w:hAnsi="ＭＳ 明朝" w:hint="eastAsia"/>
          <w:szCs w:val="21"/>
        </w:rPr>
        <w:t>必要であるが、ID・PWの漏洩防止の為、ID・PWを所持している</w:t>
      </w:r>
      <w:r w:rsidRPr="008F1F27">
        <w:rPr>
          <w:rFonts w:ascii="ＭＳ 明朝" w:hAnsi="ＭＳ 明朝" w:hint="eastAsia"/>
          <w:szCs w:val="21"/>
        </w:rPr>
        <w:t>各</w:t>
      </w:r>
      <w:r w:rsidR="002418F0" w:rsidRPr="008F1F27">
        <w:rPr>
          <w:rFonts w:ascii="ＭＳ 明朝" w:hAnsi="ＭＳ 明朝" w:hint="eastAsia"/>
          <w:szCs w:val="21"/>
        </w:rPr>
        <w:t>局長またはブロック理事にてHPの更新を行う</w:t>
      </w:r>
      <w:r w:rsidRPr="008F1F27">
        <w:rPr>
          <w:rFonts w:ascii="ＭＳ 明朝" w:hAnsi="ＭＳ 明朝" w:hint="eastAsia"/>
          <w:szCs w:val="21"/>
        </w:rPr>
        <w:t>。基本文例、「(開催日)に開催予定であった「（研修会名）」は(〇〇のため)中止にすることとなりました。</w:t>
      </w:r>
      <w:r w:rsidRPr="008F1F27">
        <w:rPr>
          <w:rFonts w:ascii="ＭＳ 明朝" w:hAnsi="ＭＳ 明朝"/>
          <w:szCs w:val="21"/>
        </w:rPr>
        <w:t>」</w:t>
      </w:r>
      <w:r w:rsidR="002418F0" w:rsidRPr="008F1F27">
        <w:rPr>
          <w:rFonts w:ascii="ＭＳ 明朝" w:hAnsi="ＭＳ 明朝" w:hint="eastAsia"/>
          <w:szCs w:val="21"/>
        </w:rPr>
        <w:t>という文面を最低限</w:t>
      </w:r>
      <w:r w:rsidRPr="008F1F27">
        <w:rPr>
          <w:rFonts w:ascii="ＭＳ 明朝" w:hAnsi="ＭＳ 明朝" w:hint="eastAsia"/>
          <w:szCs w:val="21"/>
        </w:rPr>
        <w:t>記載してほしい。研修会案内の掲載について</w:t>
      </w:r>
      <w:r w:rsidR="002418F0" w:rsidRPr="008F1F27">
        <w:rPr>
          <w:rFonts w:ascii="ＭＳ 明朝" w:hAnsi="ＭＳ 明朝" w:hint="eastAsia"/>
          <w:szCs w:val="21"/>
        </w:rPr>
        <w:t>も同様に、</w:t>
      </w:r>
      <w:r w:rsidRPr="008F1F27">
        <w:rPr>
          <w:rFonts w:ascii="ＭＳ 明朝" w:hAnsi="ＭＳ 明朝" w:hint="eastAsia"/>
          <w:szCs w:val="21"/>
        </w:rPr>
        <w:t>「研修会を中止する場合は研修会開催日の前日19時までにHPを通じてご連絡します。HPに記載のない場合は予定通り開催します。前日・当日の電話やホームページからのお問い合わせには対応できませんので了承ください。」</w:t>
      </w:r>
      <w:r w:rsidR="002418F0" w:rsidRPr="008F1F27">
        <w:rPr>
          <w:rFonts w:ascii="ＭＳ 明朝" w:hAnsi="ＭＳ 明朝" w:hint="eastAsia"/>
          <w:szCs w:val="21"/>
        </w:rPr>
        <w:t>との記載を行ってほしい。</w:t>
      </w:r>
    </w:p>
    <w:p w:rsidR="00B87804" w:rsidRPr="008F1F27" w:rsidRDefault="00B87804" w:rsidP="00B87804">
      <w:pPr>
        <w:ind w:leftChars="200" w:left="1050" w:hangingChars="300" w:hanging="630"/>
        <w:rPr>
          <w:rFonts w:ascii="ＭＳ 明朝" w:hAnsi="ＭＳ 明朝"/>
          <w:szCs w:val="21"/>
        </w:rPr>
      </w:pPr>
      <w:r w:rsidRPr="008F1F27">
        <w:rPr>
          <w:rFonts w:ascii="ＭＳ 明朝" w:hAnsi="ＭＳ 明朝" w:hint="eastAsia"/>
          <w:szCs w:val="21"/>
        </w:rPr>
        <w:t>南本：台風、雪、災害により、研修会の中止や連絡が出来ない事があるため、</w:t>
      </w:r>
      <w:r w:rsidR="002418F0" w:rsidRPr="008F1F27">
        <w:rPr>
          <w:rFonts w:ascii="ＭＳ 明朝" w:hAnsi="ＭＳ 明朝" w:hint="eastAsia"/>
          <w:szCs w:val="21"/>
        </w:rPr>
        <w:t>中止の基準などは</w:t>
      </w:r>
      <w:r w:rsidRPr="008F1F27">
        <w:rPr>
          <w:rFonts w:ascii="ＭＳ 明朝" w:hAnsi="ＭＳ 明朝" w:hint="eastAsia"/>
          <w:szCs w:val="21"/>
        </w:rPr>
        <w:t>原則的に決めておいた方が良い。案内文に入れると入れないでは大きな違いがあると思います。</w:t>
      </w:r>
    </w:p>
    <w:p w:rsidR="00B87804" w:rsidRPr="008F1F27" w:rsidRDefault="00B87804" w:rsidP="00B87804">
      <w:pPr>
        <w:ind w:leftChars="200" w:left="1050" w:hangingChars="300" w:hanging="630"/>
        <w:rPr>
          <w:rFonts w:ascii="ＭＳ 明朝" w:hAnsi="ＭＳ 明朝"/>
          <w:szCs w:val="21"/>
        </w:rPr>
      </w:pPr>
      <w:r w:rsidRPr="008F1F27">
        <w:rPr>
          <w:rFonts w:ascii="ＭＳ 明朝" w:hAnsi="ＭＳ 明朝" w:hint="eastAsia"/>
          <w:szCs w:val="21"/>
        </w:rPr>
        <w:t>高宮：埼玉県南部ブロックの会議では台風と降雪で2回中止</w:t>
      </w:r>
      <w:r w:rsidR="00C10B97" w:rsidRPr="008F1F27">
        <w:rPr>
          <w:rFonts w:ascii="ＭＳ 明朝" w:hAnsi="ＭＳ 明朝" w:hint="eastAsia"/>
          <w:szCs w:val="21"/>
        </w:rPr>
        <w:t>もしくは延期を検討すること</w:t>
      </w:r>
      <w:r w:rsidRPr="008F1F27">
        <w:rPr>
          <w:rFonts w:ascii="ＭＳ 明朝" w:hAnsi="ＭＳ 明朝" w:hint="eastAsia"/>
          <w:szCs w:val="21"/>
        </w:rPr>
        <w:t>となった。中止のタイミングは警報注意報を基に当日8時までにHPに乗せるようメールで連絡し、実際にH</w:t>
      </w:r>
      <w:r w:rsidRPr="008F1F27">
        <w:rPr>
          <w:rFonts w:ascii="ＭＳ 明朝" w:hAnsi="ＭＳ 明朝"/>
          <w:szCs w:val="21"/>
        </w:rPr>
        <w:t>P</w:t>
      </w:r>
      <w:r w:rsidRPr="008F1F27">
        <w:rPr>
          <w:rFonts w:ascii="ＭＳ 明朝" w:hAnsi="ＭＳ 明朝" w:hint="eastAsia"/>
          <w:szCs w:val="21"/>
        </w:rPr>
        <w:t>に乗せて対応した。降雪に関しては、予報では当日昼</w:t>
      </w:r>
      <w:r w:rsidR="002418F0" w:rsidRPr="008F1F27">
        <w:rPr>
          <w:rFonts w:ascii="ＭＳ 明朝" w:hAnsi="ＭＳ 明朝" w:hint="eastAsia"/>
          <w:szCs w:val="21"/>
        </w:rPr>
        <w:t>に</w:t>
      </w:r>
      <w:r w:rsidRPr="008F1F27">
        <w:rPr>
          <w:rFonts w:ascii="ＭＳ 明朝" w:hAnsi="ＭＳ 明朝" w:hint="eastAsia"/>
          <w:szCs w:val="21"/>
        </w:rPr>
        <w:t>は雪は</w:t>
      </w:r>
      <w:r w:rsidR="002418F0" w:rsidRPr="008F1F27">
        <w:rPr>
          <w:rFonts w:ascii="ＭＳ 明朝" w:hAnsi="ＭＳ 明朝" w:hint="eastAsia"/>
          <w:szCs w:val="21"/>
        </w:rPr>
        <w:t>止</w:t>
      </w:r>
      <w:r w:rsidR="00C10B97" w:rsidRPr="008F1F27">
        <w:rPr>
          <w:rFonts w:ascii="ＭＳ 明朝" w:hAnsi="ＭＳ 明朝" w:hint="eastAsia"/>
          <w:szCs w:val="21"/>
        </w:rPr>
        <w:t>む</w:t>
      </w:r>
      <w:r w:rsidR="002418F0" w:rsidRPr="008F1F27">
        <w:rPr>
          <w:rFonts w:ascii="ＭＳ 明朝" w:hAnsi="ＭＳ 明朝" w:hint="eastAsia"/>
          <w:szCs w:val="21"/>
        </w:rPr>
        <w:t>ので、</w:t>
      </w:r>
      <w:r w:rsidRPr="008F1F27">
        <w:rPr>
          <w:rFonts w:ascii="ＭＳ 明朝" w:hAnsi="ＭＳ 明朝" w:hint="eastAsia"/>
          <w:szCs w:val="21"/>
        </w:rPr>
        <w:t>晴れるとの事であったため、朝方雪のとけ具合を確認し当日開催しました。中止の基準が欲しい、タイミングは臨機応変に。</w:t>
      </w:r>
    </w:p>
    <w:p w:rsidR="00B87804" w:rsidRPr="008F1F27" w:rsidRDefault="00EC5C02" w:rsidP="00B87804">
      <w:pPr>
        <w:ind w:leftChars="200" w:left="1050" w:hangingChars="300" w:hanging="630"/>
        <w:rPr>
          <w:rFonts w:ascii="ＭＳ 明朝" w:hAnsi="ＭＳ 明朝"/>
          <w:szCs w:val="21"/>
        </w:rPr>
      </w:pPr>
      <w:r w:rsidRPr="008F1F27">
        <w:rPr>
          <w:rFonts w:ascii="ＭＳ 明朝" w:hAnsi="ＭＳ 明朝" w:hint="eastAsia"/>
          <w:szCs w:val="21"/>
        </w:rPr>
        <w:t>渡邊</w:t>
      </w:r>
      <w:r w:rsidR="00B87804" w:rsidRPr="008F1F27">
        <w:rPr>
          <w:rFonts w:ascii="ＭＳ 明朝" w:hAnsi="ＭＳ 明朝" w:hint="eastAsia"/>
          <w:szCs w:val="21"/>
        </w:rPr>
        <w:t>：南部ブロックと同時に県士会の会議があった。南部ブロックは浦和とかであったため交通機関が乱れなかったが、東松山、川越の方は路線の関係上交通機関にみだれがあり、中止にした。基準は場所によって違うので設けるのは難しいのではないか。</w:t>
      </w:r>
    </w:p>
    <w:p w:rsidR="00B87804" w:rsidRPr="008F1F27" w:rsidRDefault="00B87804" w:rsidP="00B87804">
      <w:pPr>
        <w:ind w:leftChars="200" w:left="1050" w:hangingChars="300" w:hanging="630"/>
        <w:rPr>
          <w:rFonts w:ascii="ＭＳ 明朝" w:hAnsi="ＭＳ 明朝"/>
          <w:szCs w:val="21"/>
        </w:rPr>
      </w:pPr>
      <w:r w:rsidRPr="008F1F27">
        <w:rPr>
          <w:rFonts w:ascii="ＭＳ 明朝" w:hAnsi="ＭＳ 明朝" w:hint="eastAsia"/>
          <w:szCs w:val="21"/>
        </w:rPr>
        <w:lastRenderedPageBreak/>
        <w:t>細井：主催者判断で最終的に局長が決定しHPに載せるのはどうか。基準は場所などに違いがあるから難しいのでは。判断の時期は決めておいたほうがいい。</w:t>
      </w:r>
    </w:p>
    <w:p w:rsidR="00B87804" w:rsidRPr="008F1F27" w:rsidRDefault="00B87804" w:rsidP="00B87804">
      <w:pPr>
        <w:ind w:firstLineChars="200" w:firstLine="420"/>
        <w:rPr>
          <w:rFonts w:ascii="ＭＳ 明朝" w:hAnsi="ＭＳ 明朝"/>
          <w:szCs w:val="21"/>
        </w:rPr>
      </w:pPr>
      <w:r w:rsidRPr="008F1F27">
        <w:rPr>
          <w:rFonts w:ascii="ＭＳ 明朝" w:hAnsi="ＭＳ 明朝" w:hint="eastAsia"/>
          <w:szCs w:val="21"/>
        </w:rPr>
        <w:t>高宮：各主催者の判断では？</w:t>
      </w:r>
    </w:p>
    <w:p w:rsidR="00B87804" w:rsidRPr="008F1F27" w:rsidRDefault="00B87804" w:rsidP="00B87804">
      <w:pPr>
        <w:ind w:firstLineChars="200" w:firstLine="420"/>
        <w:rPr>
          <w:rFonts w:ascii="ＭＳ 明朝" w:hAnsi="ＭＳ 明朝"/>
          <w:szCs w:val="21"/>
        </w:rPr>
      </w:pPr>
      <w:r w:rsidRPr="008F1F27">
        <w:rPr>
          <w:rFonts w:ascii="ＭＳ 明朝" w:hAnsi="ＭＳ 明朝" w:hint="eastAsia"/>
          <w:szCs w:val="21"/>
        </w:rPr>
        <w:t>細井：いいでしょう。</w:t>
      </w:r>
    </w:p>
    <w:p w:rsidR="00B87804" w:rsidRPr="008F1F27" w:rsidRDefault="00EC5C02" w:rsidP="00B87804">
      <w:pPr>
        <w:ind w:firstLineChars="200" w:firstLine="420"/>
        <w:rPr>
          <w:rFonts w:ascii="ＭＳ 明朝" w:hAnsi="ＭＳ 明朝"/>
          <w:szCs w:val="21"/>
        </w:rPr>
      </w:pPr>
      <w:r w:rsidRPr="008F1F27">
        <w:rPr>
          <w:rFonts w:ascii="ＭＳ 明朝" w:hAnsi="ＭＳ 明朝" w:hint="eastAsia"/>
          <w:szCs w:val="21"/>
        </w:rPr>
        <w:t>渡邊</w:t>
      </w:r>
      <w:r w:rsidR="00B87804" w:rsidRPr="008F1F27">
        <w:rPr>
          <w:rFonts w:ascii="ＭＳ 明朝" w:hAnsi="ＭＳ 明朝" w:hint="eastAsia"/>
          <w:szCs w:val="21"/>
        </w:rPr>
        <w:t>：HPのどの辺に載るのですか。</w:t>
      </w:r>
    </w:p>
    <w:p w:rsidR="00B87804" w:rsidRPr="008F1F27" w:rsidRDefault="00B87804" w:rsidP="00B87804">
      <w:pPr>
        <w:ind w:leftChars="200" w:left="1050" w:hangingChars="300" w:hanging="630"/>
        <w:rPr>
          <w:rFonts w:ascii="ＭＳ 明朝" w:hAnsi="ＭＳ 明朝"/>
          <w:szCs w:val="21"/>
        </w:rPr>
      </w:pPr>
      <w:r w:rsidRPr="008F1F27">
        <w:rPr>
          <w:rFonts w:ascii="ＭＳ 明朝" w:hAnsi="ＭＳ 明朝" w:hint="eastAsia"/>
          <w:szCs w:val="21"/>
        </w:rPr>
        <w:t>田口：画面の一番上に中止を乗せていく。緊急の連絡という枠で載せる。会員へのお知らせのところであると見づらい。色味などつけた方がいい。</w:t>
      </w:r>
    </w:p>
    <w:p w:rsidR="00B87804" w:rsidRPr="008F1F27" w:rsidRDefault="00B87804" w:rsidP="00B87804">
      <w:pPr>
        <w:ind w:firstLineChars="200" w:firstLine="420"/>
        <w:rPr>
          <w:rFonts w:ascii="ＭＳ 明朝" w:hAnsi="ＭＳ 明朝"/>
          <w:szCs w:val="21"/>
        </w:rPr>
      </w:pPr>
      <w:r w:rsidRPr="008F1F27">
        <w:rPr>
          <w:rFonts w:ascii="ＭＳ 明朝" w:hAnsi="ＭＳ 明朝" w:hint="eastAsia"/>
          <w:szCs w:val="21"/>
        </w:rPr>
        <w:t>須藤：普段ないが、中止の時だけHP</w:t>
      </w:r>
      <w:r w:rsidR="002418F0" w:rsidRPr="008F1F27">
        <w:rPr>
          <w:rFonts w:ascii="ＭＳ 明朝" w:hAnsi="ＭＳ 明朝" w:hint="eastAsia"/>
          <w:szCs w:val="21"/>
        </w:rPr>
        <w:t>に掲載できる</w:t>
      </w:r>
      <w:r w:rsidRPr="008F1F27">
        <w:rPr>
          <w:rFonts w:ascii="ＭＳ 明朝" w:hAnsi="ＭＳ 明朝" w:hint="eastAsia"/>
          <w:szCs w:val="21"/>
        </w:rPr>
        <w:t>ようにする</w:t>
      </w:r>
    </w:p>
    <w:p w:rsidR="00B87804" w:rsidRPr="008F1F27" w:rsidRDefault="00B87804" w:rsidP="00B87804">
      <w:pPr>
        <w:ind w:leftChars="200" w:left="1050" w:hangingChars="300" w:hanging="630"/>
        <w:rPr>
          <w:rFonts w:ascii="ＭＳ 明朝" w:hAnsi="ＭＳ 明朝"/>
          <w:szCs w:val="21"/>
        </w:rPr>
      </w:pPr>
      <w:r w:rsidRPr="008F1F27">
        <w:rPr>
          <w:rFonts w:ascii="ＭＳ 明朝" w:hAnsi="ＭＳ 明朝" w:hint="eastAsia"/>
          <w:szCs w:val="21"/>
        </w:rPr>
        <w:t>田口：何年か前に作っているとの事、投稿できる仕組みは出来ている。あとは使うだけ。局長にID,パスワードを渡します。誰が投稿しているかわかればよい。</w:t>
      </w:r>
    </w:p>
    <w:p w:rsidR="00B87804" w:rsidRPr="008F1F27" w:rsidRDefault="00B87804" w:rsidP="00B87804">
      <w:pPr>
        <w:ind w:leftChars="200" w:left="1260" w:hangingChars="400" w:hanging="840"/>
        <w:rPr>
          <w:rFonts w:ascii="ＭＳ 明朝" w:hAnsi="ＭＳ 明朝"/>
          <w:szCs w:val="21"/>
        </w:rPr>
      </w:pPr>
      <w:r w:rsidRPr="008F1F27">
        <w:rPr>
          <w:rFonts w:ascii="ＭＳ 明朝" w:hAnsi="ＭＳ 明朝" w:hint="eastAsia"/>
          <w:szCs w:val="21"/>
        </w:rPr>
        <w:t>阿久澤：2点あります。報告はP</w:t>
      </w:r>
      <w:r w:rsidRPr="008F1F27">
        <w:rPr>
          <w:rFonts w:ascii="ＭＳ 明朝" w:hAnsi="ＭＳ 明朝"/>
          <w:szCs w:val="21"/>
        </w:rPr>
        <w:t>OS</w:t>
      </w:r>
      <w:r w:rsidRPr="008F1F27">
        <w:rPr>
          <w:rFonts w:ascii="ＭＳ 明朝" w:hAnsi="ＭＳ 明朝" w:hint="eastAsia"/>
          <w:szCs w:val="21"/>
        </w:rPr>
        <w:t>の各判断を仰いでからでよいか、研修会を延期にすると次年度持ち越しになり予算失効の影響に関しての対応が必要。</w:t>
      </w:r>
    </w:p>
    <w:p w:rsidR="00B87804" w:rsidRPr="008F1F27" w:rsidRDefault="00B87804" w:rsidP="00B87804">
      <w:pPr>
        <w:ind w:firstLineChars="200" w:firstLine="420"/>
        <w:rPr>
          <w:rFonts w:ascii="ＭＳ 明朝" w:hAnsi="ＭＳ 明朝"/>
          <w:szCs w:val="21"/>
        </w:rPr>
      </w:pPr>
      <w:r w:rsidRPr="008F1F27">
        <w:rPr>
          <w:rFonts w:ascii="ＭＳ 明朝" w:hAnsi="ＭＳ 明朝" w:hint="eastAsia"/>
          <w:szCs w:val="21"/>
        </w:rPr>
        <w:t>南本：事業予算は次年度持ち越し可能のやり方があるからそれを利用すればよい。</w:t>
      </w:r>
    </w:p>
    <w:p w:rsidR="00B87804" w:rsidRPr="008F1F27" w:rsidRDefault="00B87804" w:rsidP="00B87804">
      <w:pPr>
        <w:ind w:firstLineChars="200" w:firstLine="420"/>
        <w:rPr>
          <w:rFonts w:ascii="ＭＳ 明朝" w:hAnsi="ＭＳ 明朝"/>
          <w:szCs w:val="21"/>
        </w:rPr>
      </w:pPr>
      <w:r w:rsidRPr="008F1F27">
        <w:rPr>
          <w:rFonts w:ascii="ＭＳ 明朝" w:hAnsi="ＭＳ 明朝" w:hint="eastAsia"/>
          <w:szCs w:val="21"/>
        </w:rPr>
        <w:t>本宮：前回はその方法で問題ない。</w:t>
      </w:r>
    </w:p>
    <w:p w:rsidR="00B87804" w:rsidRPr="008F1F27" w:rsidRDefault="00B87804" w:rsidP="00B87804">
      <w:pPr>
        <w:ind w:leftChars="200" w:left="945" w:hangingChars="250" w:hanging="525"/>
        <w:rPr>
          <w:rFonts w:ascii="ＭＳ 明朝" w:hAnsi="ＭＳ 明朝"/>
          <w:szCs w:val="21"/>
        </w:rPr>
      </w:pPr>
      <w:r w:rsidRPr="008F1F27">
        <w:rPr>
          <w:rFonts w:ascii="ＭＳ 明朝" w:hAnsi="ＭＳ 明朝" w:hint="eastAsia"/>
          <w:szCs w:val="21"/>
        </w:rPr>
        <w:t>須藤：事業がたくさんあるので一度キャンセルすると次に集客できるか難しい。また台風により中止になった際、返戻金を返すなど必要がある。前回はHP見ないで来てしまう人もいた。前日のこの時間に周知されるかが心配。主催者側がいないと研修会場にいた方が失礼がないと思う。</w:t>
      </w:r>
    </w:p>
    <w:p w:rsidR="00B87804" w:rsidRPr="008F1F27" w:rsidRDefault="00B87804" w:rsidP="00B87804">
      <w:pPr>
        <w:ind w:firstLineChars="200" w:firstLine="420"/>
        <w:rPr>
          <w:rFonts w:ascii="ＭＳ 明朝" w:hAnsi="ＭＳ 明朝"/>
          <w:szCs w:val="21"/>
        </w:rPr>
      </w:pPr>
      <w:r w:rsidRPr="008F1F27">
        <w:rPr>
          <w:rFonts w:ascii="ＭＳ 明朝" w:hAnsi="ＭＳ 明朝" w:hint="eastAsia"/>
          <w:szCs w:val="21"/>
        </w:rPr>
        <w:t>南本：実際中止になったのは</w:t>
      </w:r>
      <w:r w:rsidR="00A11A1B" w:rsidRPr="008F1F27">
        <w:rPr>
          <w:rFonts w:ascii="ＭＳ 明朝" w:hAnsi="ＭＳ 明朝" w:hint="eastAsia"/>
          <w:szCs w:val="21"/>
        </w:rPr>
        <w:t>？</w:t>
      </w:r>
    </w:p>
    <w:p w:rsidR="00B87804" w:rsidRPr="008F1F27" w:rsidRDefault="00B87804" w:rsidP="00B87804">
      <w:pPr>
        <w:ind w:leftChars="200" w:left="945" w:hangingChars="250" w:hanging="525"/>
        <w:rPr>
          <w:rFonts w:ascii="ＭＳ 明朝" w:hAnsi="ＭＳ 明朝"/>
          <w:szCs w:val="21"/>
        </w:rPr>
      </w:pPr>
      <w:r w:rsidRPr="008F1F27">
        <w:rPr>
          <w:rFonts w:ascii="ＭＳ 明朝" w:hAnsi="ＭＳ 明朝" w:hint="eastAsia"/>
          <w:szCs w:val="21"/>
        </w:rPr>
        <w:t>岡持：西部ブロックの研修会は積雪で中止になった。申し込みの時点でメールアドレスをいただき連</w:t>
      </w:r>
      <w:r w:rsidR="00A11A1B" w:rsidRPr="008F1F27">
        <w:rPr>
          <w:rFonts w:ascii="ＭＳ 明朝" w:hAnsi="ＭＳ 明朝" w:hint="eastAsia"/>
          <w:szCs w:val="21"/>
        </w:rPr>
        <w:t>絡する事と、当日に誤って来場した参加者の為に一定時間は主催者側が会場で対応し、その後は研修会中止の旨を案内した張り紙で対応した。</w:t>
      </w:r>
    </w:p>
    <w:p w:rsidR="00B87804" w:rsidRPr="008F1F27" w:rsidRDefault="00EC5C02" w:rsidP="00B87804">
      <w:pPr>
        <w:ind w:firstLineChars="200" w:firstLine="420"/>
        <w:rPr>
          <w:rFonts w:ascii="ＭＳ 明朝" w:hAnsi="ＭＳ 明朝"/>
          <w:szCs w:val="21"/>
        </w:rPr>
      </w:pPr>
      <w:r w:rsidRPr="008F1F27">
        <w:rPr>
          <w:rFonts w:ascii="ＭＳ 明朝" w:hAnsi="ＭＳ 明朝" w:hint="eastAsia"/>
          <w:szCs w:val="21"/>
        </w:rPr>
        <w:t>渡邊</w:t>
      </w:r>
      <w:r w:rsidR="00B87804" w:rsidRPr="008F1F27">
        <w:rPr>
          <w:rFonts w:ascii="ＭＳ 明朝" w:hAnsi="ＭＳ 明朝" w:hint="eastAsia"/>
          <w:szCs w:val="21"/>
        </w:rPr>
        <w:t>：今回から研修会案内に中止の際</w:t>
      </w:r>
      <w:r w:rsidR="00A11A1B" w:rsidRPr="008F1F27">
        <w:rPr>
          <w:rFonts w:ascii="ＭＳ 明朝" w:hAnsi="ＭＳ 明朝" w:hint="eastAsia"/>
          <w:szCs w:val="21"/>
        </w:rPr>
        <w:t>の</w:t>
      </w:r>
      <w:r w:rsidR="00B87804" w:rsidRPr="008F1F27">
        <w:rPr>
          <w:rFonts w:ascii="ＭＳ 明朝" w:hAnsi="ＭＳ 明朝" w:hint="eastAsia"/>
          <w:szCs w:val="21"/>
        </w:rPr>
        <w:t>案内を記載して対応する。</w:t>
      </w:r>
    </w:p>
    <w:p w:rsidR="00B87804" w:rsidRPr="008F1F27" w:rsidRDefault="00B87804" w:rsidP="00B87804">
      <w:pPr>
        <w:ind w:firstLineChars="200" w:firstLine="420"/>
        <w:rPr>
          <w:rFonts w:ascii="ＭＳ 明朝" w:hAnsi="ＭＳ 明朝"/>
          <w:szCs w:val="21"/>
        </w:rPr>
      </w:pPr>
      <w:r w:rsidRPr="008F1F27">
        <w:rPr>
          <w:rFonts w:ascii="ＭＳ 明朝" w:hAnsi="ＭＳ 明朝" w:hint="eastAsia"/>
          <w:szCs w:val="21"/>
        </w:rPr>
        <w:t>高宮：今後開催される研修会には中止の際</w:t>
      </w:r>
      <w:r w:rsidR="00A11A1B" w:rsidRPr="008F1F27">
        <w:rPr>
          <w:rFonts w:ascii="ＭＳ 明朝" w:hAnsi="ＭＳ 明朝" w:hint="eastAsia"/>
          <w:szCs w:val="21"/>
        </w:rPr>
        <w:t>の案内を</w:t>
      </w:r>
      <w:r w:rsidRPr="008F1F27">
        <w:rPr>
          <w:rFonts w:ascii="ＭＳ 明朝" w:hAnsi="ＭＳ 明朝" w:hint="eastAsia"/>
          <w:szCs w:val="21"/>
        </w:rPr>
        <w:t>記載した方が良いか</w:t>
      </w:r>
    </w:p>
    <w:p w:rsidR="00B87804" w:rsidRPr="008F1F27" w:rsidRDefault="00EC5C02" w:rsidP="00B87804">
      <w:pPr>
        <w:ind w:firstLineChars="200" w:firstLine="420"/>
        <w:rPr>
          <w:rFonts w:ascii="ＭＳ 明朝" w:hAnsi="ＭＳ 明朝"/>
          <w:szCs w:val="21"/>
        </w:rPr>
      </w:pPr>
      <w:r w:rsidRPr="008F1F27">
        <w:rPr>
          <w:rFonts w:ascii="ＭＳ 明朝" w:hAnsi="ＭＳ 明朝" w:hint="eastAsia"/>
          <w:szCs w:val="21"/>
        </w:rPr>
        <w:t>渡邊</w:t>
      </w:r>
      <w:r w:rsidR="00B87804" w:rsidRPr="008F1F27">
        <w:rPr>
          <w:rFonts w:ascii="ＭＳ 明朝" w:hAnsi="ＭＳ 明朝" w:hint="eastAsia"/>
          <w:szCs w:val="21"/>
        </w:rPr>
        <w:t>：公文書上に乗せた方が良いか</w:t>
      </w:r>
    </w:p>
    <w:p w:rsidR="00B87804" w:rsidRPr="008F1F27" w:rsidRDefault="00EC5C02" w:rsidP="00B87804">
      <w:pPr>
        <w:ind w:firstLineChars="200" w:firstLine="420"/>
        <w:rPr>
          <w:rFonts w:ascii="ＭＳ 明朝" w:hAnsi="ＭＳ 明朝"/>
          <w:szCs w:val="21"/>
        </w:rPr>
      </w:pPr>
      <w:r w:rsidRPr="008F1F27">
        <w:rPr>
          <w:rFonts w:ascii="ＭＳ 明朝" w:hAnsi="ＭＳ 明朝" w:hint="eastAsia"/>
          <w:szCs w:val="21"/>
        </w:rPr>
        <w:t>岡持</w:t>
      </w:r>
      <w:r w:rsidR="00B87804" w:rsidRPr="008F1F27">
        <w:rPr>
          <w:rFonts w:ascii="ＭＳ 明朝" w:hAnsi="ＭＳ 明朝" w:hint="eastAsia"/>
          <w:szCs w:val="21"/>
        </w:rPr>
        <w:t>：公文書と通知メールに載せた方がいい</w:t>
      </w:r>
    </w:p>
    <w:p w:rsidR="00B87804" w:rsidRPr="008F1F27" w:rsidRDefault="00B87804" w:rsidP="00EC5C02">
      <w:pPr>
        <w:ind w:firstLineChars="200" w:firstLine="420"/>
        <w:rPr>
          <w:rFonts w:ascii="ＭＳ 明朝" w:hAnsi="ＭＳ 明朝"/>
          <w:szCs w:val="21"/>
        </w:rPr>
      </w:pPr>
      <w:r w:rsidRPr="008F1F27">
        <w:rPr>
          <w:rFonts w:ascii="ＭＳ 明朝" w:hAnsi="ＭＳ 明朝" w:hint="eastAsia"/>
          <w:szCs w:val="21"/>
        </w:rPr>
        <w:t>阿久</w:t>
      </w:r>
      <w:r w:rsidR="00EC5C02" w:rsidRPr="008F1F27">
        <w:rPr>
          <w:rFonts w:ascii="ＭＳ 明朝" w:hAnsi="ＭＳ 明朝" w:hint="eastAsia"/>
          <w:szCs w:val="21"/>
        </w:rPr>
        <w:t>澤</w:t>
      </w:r>
      <w:r w:rsidRPr="008F1F27">
        <w:rPr>
          <w:rFonts w:ascii="ＭＳ 明朝" w:hAnsi="ＭＳ 明朝" w:hint="eastAsia"/>
          <w:szCs w:val="21"/>
        </w:rPr>
        <w:t>：公文書と通知メールの方が丁寧</w:t>
      </w:r>
      <w:r w:rsidR="00EC5C02" w:rsidRPr="008F1F27">
        <w:rPr>
          <w:rFonts w:ascii="ＭＳ 明朝" w:hAnsi="ＭＳ 明朝" w:hint="eastAsia"/>
          <w:szCs w:val="21"/>
        </w:rPr>
        <w:t>。埼玉県</w:t>
      </w:r>
      <w:r w:rsidRPr="008F1F27">
        <w:rPr>
          <w:rFonts w:ascii="ＭＳ 明朝" w:hAnsi="ＭＳ 明朝" w:hint="eastAsia"/>
          <w:szCs w:val="21"/>
        </w:rPr>
        <w:t>3士会での周知をお願いします。</w:t>
      </w:r>
    </w:p>
    <w:p w:rsidR="00B87804" w:rsidRPr="008F1F27" w:rsidRDefault="00EC5C02" w:rsidP="00EC5C02">
      <w:pPr>
        <w:ind w:leftChars="180" w:left="798" w:hangingChars="200" w:hanging="420"/>
        <w:rPr>
          <w:rFonts w:ascii="ＭＳ 明朝" w:hAnsi="ＭＳ 明朝"/>
          <w:szCs w:val="21"/>
        </w:rPr>
      </w:pPr>
      <w:r w:rsidRPr="008F1F27">
        <w:rPr>
          <w:rFonts w:ascii="ＭＳ 明朝" w:hAnsi="ＭＳ 明朝" w:hint="eastAsia"/>
          <w:szCs w:val="21"/>
        </w:rPr>
        <w:t>渡邊</w:t>
      </w:r>
      <w:r w:rsidR="00B87804" w:rsidRPr="008F1F27">
        <w:rPr>
          <w:rFonts w:ascii="ＭＳ 明朝" w:hAnsi="ＭＳ 明朝" w:hint="eastAsia"/>
          <w:szCs w:val="21"/>
        </w:rPr>
        <w:t>：訪問リハビリの場合</w:t>
      </w:r>
      <w:r w:rsidR="00A11A1B" w:rsidRPr="008F1F27">
        <w:rPr>
          <w:rFonts w:ascii="ＭＳ 明朝" w:hAnsi="ＭＳ 明朝" w:hint="eastAsia"/>
          <w:szCs w:val="21"/>
        </w:rPr>
        <w:t>，研修会費をとり</w:t>
      </w:r>
      <w:r w:rsidR="00B87804" w:rsidRPr="008F1F27">
        <w:rPr>
          <w:rFonts w:ascii="ＭＳ 明朝" w:hAnsi="ＭＳ 明朝" w:hint="eastAsia"/>
          <w:szCs w:val="21"/>
        </w:rPr>
        <w:t>、県士会は無料ですが、災害などで延長になった場合</w:t>
      </w:r>
      <w:r w:rsidR="00A11A1B" w:rsidRPr="008F1F27">
        <w:rPr>
          <w:rFonts w:ascii="ＭＳ 明朝" w:hAnsi="ＭＳ 明朝" w:hint="eastAsia"/>
          <w:szCs w:val="21"/>
        </w:rPr>
        <w:t>，振替日に不参加の場合はキャンセル料が返金できないが</w:t>
      </w:r>
      <w:r w:rsidR="00B87804" w:rsidRPr="008F1F27">
        <w:rPr>
          <w:rFonts w:ascii="ＭＳ 明朝" w:hAnsi="ＭＳ 明朝" w:hint="eastAsia"/>
          <w:szCs w:val="21"/>
        </w:rPr>
        <w:t>どうすればよいか。</w:t>
      </w:r>
    </w:p>
    <w:p w:rsidR="00B87804" w:rsidRPr="008F1F27" w:rsidRDefault="00A11A1B" w:rsidP="00B87804">
      <w:pPr>
        <w:ind w:firstLineChars="200" w:firstLine="420"/>
        <w:rPr>
          <w:rFonts w:ascii="ＭＳ 明朝" w:hAnsi="ＭＳ 明朝"/>
          <w:szCs w:val="21"/>
        </w:rPr>
      </w:pPr>
      <w:r w:rsidRPr="008F1F27">
        <w:rPr>
          <w:rFonts w:ascii="ＭＳ 明朝" w:hAnsi="ＭＳ 明朝" w:hint="eastAsia"/>
          <w:szCs w:val="21"/>
        </w:rPr>
        <w:t>南本：研修会側の中止・災害などの中止は返金、個人私用で</w:t>
      </w:r>
      <w:r w:rsidR="00B87804" w:rsidRPr="008F1F27">
        <w:rPr>
          <w:rFonts w:ascii="ＭＳ 明朝" w:hAnsi="ＭＳ 明朝" w:hint="eastAsia"/>
          <w:szCs w:val="21"/>
        </w:rPr>
        <w:t>の不参加は返金せず</w:t>
      </w:r>
      <w:r w:rsidR="00F373DA" w:rsidRPr="008F1F27">
        <w:rPr>
          <w:rFonts w:ascii="ＭＳ 明朝" w:hAnsi="ＭＳ 明朝" w:hint="eastAsia"/>
          <w:szCs w:val="21"/>
        </w:rPr>
        <w:t>。</w:t>
      </w:r>
    </w:p>
    <w:p w:rsidR="00B87804" w:rsidRPr="008F1F27" w:rsidRDefault="00F373DA" w:rsidP="00B87804">
      <w:pPr>
        <w:ind w:leftChars="200" w:left="945" w:hangingChars="250" w:hanging="525"/>
        <w:rPr>
          <w:rFonts w:ascii="ＭＳ 明朝" w:hAnsi="ＭＳ 明朝"/>
          <w:szCs w:val="21"/>
        </w:rPr>
      </w:pPr>
      <w:r w:rsidRPr="008F1F27">
        <w:rPr>
          <w:rFonts w:ascii="ＭＳ 明朝" w:hAnsi="ＭＳ 明朝" w:hint="eastAsia"/>
          <w:szCs w:val="21"/>
        </w:rPr>
        <w:t>清宮：次回の研修会に参加できる人はそ</w:t>
      </w:r>
      <w:r w:rsidR="00B87804" w:rsidRPr="008F1F27">
        <w:rPr>
          <w:rFonts w:ascii="ＭＳ 明朝" w:hAnsi="ＭＳ 明朝" w:hint="eastAsia"/>
          <w:szCs w:val="21"/>
        </w:rPr>
        <w:t>の際に返金し、参加できない人は別の方法をとる必要がある。</w:t>
      </w:r>
    </w:p>
    <w:p w:rsidR="00B87804" w:rsidRPr="008F1F27" w:rsidRDefault="00B87804" w:rsidP="00B87804">
      <w:pPr>
        <w:ind w:leftChars="200" w:left="1050" w:hangingChars="300" w:hanging="630"/>
        <w:rPr>
          <w:rFonts w:ascii="ＭＳ 明朝" w:hAnsi="ＭＳ 明朝"/>
          <w:szCs w:val="21"/>
        </w:rPr>
      </w:pPr>
      <w:r w:rsidRPr="008F1F27">
        <w:rPr>
          <w:rFonts w:ascii="ＭＳ 明朝" w:hAnsi="ＭＳ 明朝" w:hint="eastAsia"/>
          <w:szCs w:val="21"/>
        </w:rPr>
        <w:t>南本：次回の公文書、通知メールに中止の案内</w:t>
      </w:r>
      <w:r w:rsidR="00F373DA" w:rsidRPr="008F1F27">
        <w:rPr>
          <w:rFonts w:ascii="ＭＳ 明朝" w:hAnsi="ＭＳ 明朝" w:hint="eastAsia"/>
          <w:szCs w:val="21"/>
        </w:rPr>
        <w:t>を記載する。</w:t>
      </w:r>
      <w:r w:rsidRPr="008F1F27">
        <w:rPr>
          <w:rFonts w:ascii="ＭＳ 明朝" w:hAnsi="ＭＳ 明朝" w:hint="eastAsia"/>
          <w:szCs w:val="21"/>
        </w:rPr>
        <w:t>主催者・局長が中止判断し局長がHPに中止の文面を記載する。3団体には10月の会議で周知していく。</w:t>
      </w:r>
    </w:p>
    <w:p w:rsidR="00B87804" w:rsidRPr="008F1F27" w:rsidRDefault="00B87804" w:rsidP="00B87804">
      <w:pPr>
        <w:ind w:leftChars="200" w:left="1050" w:hangingChars="300" w:hanging="630"/>
        <w:rPr>
          <w:rFonts w:ascii="ＭＳ 明朝" w:hAnsi="ＭＳ 明朝"/>
          <w:szCs w:val="21"/>
        </w:rPr>
      </w:pPr>
      <w:r w:rsidRPr="008F1F27">
        <w:rPr>
          <w:rFonts w:ascii="ＭＳ 明朝" w:hAnsi="ＭＳ 明朝" w:hint="eastAsia"/>
          <w:szCs w:val="21"/>
        </w:rPr>
        <w:t>田口：部がたくさんあって局長がすべてやるのは難しい。部長も</w:t>
      </w:r>
      <w:r w:rsidRPr="008F1F27">
        <w:rPr>
          <w:rFonts w:ascii="ＭＳ 明朝" w:hAnsi="ＭＳ 明朝"/>
          <w:szCs w:val="21"/>
        </w:rPr>
        <w:t>ID.P</w:t>
      </w:r>
      <w:r w:rsidRPr="008F1F27">
        <w:rPr>
          <w:rFonts w:ascii="ＭＳ 明朝" w:hAnsi="ＭＳ 明朝" w:hint="eastAsia"/>
          <w:szCs w:val="21"/>
        </w:rPr>
        <w:t>Wを持っているので局長だけでなく部長も記載してもいいですか。</w:t>
      </w:r>
    </w:p>
    <w:p w:rsidR="00B87804" w:rsidRPr="008F1F27" w:rsidRDefault="00B87804" w:rsidP="00B87804">
      <w:pPr>
        <w:ind w:firstLineChars="200" w:firstLine="420"/>
        <w:rPr>
          <w:rFonts w:ascii="ＭＳ 明朝" w:hAnsi="ＭＳ 明朝"/>
          <w:szCs w:val="21"/>
        </w:rPr>
      </w:pPr>
      <w:r w:rsidRPr="008F1F27">
        <w:rPr>
          <w:rFonts w:ascii="ＭＳ 明朝" w:hAnsi="ＭＳ 明朝" w:hint="eastAsia"/>
          <w:szCs w:val="21"/>
        </w:rPr>
        <w:t>南本：IDパスワードが拡散されなければよい。</w:t>
      </w:r>
    </w:p>
    <w:p w:rsidR="00B87804" w:rsidRPr="008F1F27" w:rsidRDefault="00B87804" w:rsidP="00B87804">
      <w:pPr>
        <w:ind w:firstLineChars="200" w:firstLine="420"/>
        <w:rPr>
          <w:rFonts w:ascii="ＭＳ 明朝" w:hAnsi="ＭＳ 明朝"/>
          <w:szCs w:val="21"/>
        </w:rPr>
      </w:pPr>
    </w:p>
    <w:p w:rsidR="00BA42A1" w:rsidRPr="008F1F27" w:rsidRDefault="00BA42A1" w:rsidP="00BA42A1">
      <w:pPr>
        <w:ind w:firstLineChars="100" w:firstLine="210"/>
        <w:rPr>
          <w:rFonts w:ascii="ＭＳ 明朝" w:hAnsi="ＭＳ 明朝"/>
          <w:szCs w:val="21"/>
        </w:rPr>
      </w:pPr>
      <w:r w:rsidRPr="008F1F27">
        <w:rPr>
          <w:rFonts w:ascii="ＭＳ 明朝" w:hAnsi="ＭＳ 明朝" w:hint="eastAsia"/>
          <w:szCs w:val="21"/>
        </w:rPr>
        <w:t>以上の協議の結果、①研修会中止時の案内文の記載を公文書・研修会案内・通知メールに記載する、②</w:t>
      </w:r>
      <w:r w:rsidRPr="008F1F27">
        <w:rPr>
          <w:rFonts w:ascii="ＭＳ 明朝" w:hAnsi="ＭＳ 明朝" w:hint="eastAsia"/>
          <w:szCs w:val="21"/>
        </w:rPr>
        <w:lastRenderedPageBreak/>
        <w:t>中止の判断は主催者または局長判断とする、③中止時にはHPに中止の旨を記載する。記載は局長またはブロック理事が行う，ことが決定された。</w:t>
      </w:r>
    </w:p>
    <w:p w:rsidR="00BA42A1" w:rsidRPr="008F1F27" w:rsidRDefault="00BA42A1" w:rsidP="00BA42A1">
      <w:pPr>
        <w:ind w:firstLineChars="100" w:firstLine="210"/>
        <w:rPr>
          <w:rFonts w:ascii="ＭＳ 明朝" w:hAnsi="ＭＳ 明朝"/>
          <w:szCs w:val="21"/>
        </w:rPr>
      </w:pPr>
    </w:p>
    <w:p w:rsidR="00B87804" w:rsidRPr="008F1F27" w:rsidRDefault="00B87804" w:rsidP="00EC5C02">
      <w:pPr>
        <w:pStyle w:val="a8"/>
        <w:rPr>
          <w:rFonts w:ascii="ＭＳ 明朝" w:hAnsi="ＭＳ 明朝"/>
          <w:szCs w:val="21"/>
        </w:rPr>
      </w:pPr>
      <w:r w:rsidRPr="008F1F27">
        <w:rPr>
          <w:rFonts w:ascii="ＭＳ 明朝" w:hAnsi="ＭＳ 明朝" w:hint="eastAsia"/>
          <w:szCs w:val="21"/>
        </w:rPr>
        <w:t>○事務員永年勤続表彰【提案事項】</w:t>
      </w:r>
    </w:p>
    <w:p w:rsidR="00B87804" w:rsidRPr="008F1F27" w:rsidRDefault="00B87804" w:rsidP="00B87804">
      <w:pPr>
        <w:pStyle w:val="a8"/>
        <w:ind w:leftChars="200" w:left="1050" w:hangingChars="300" w:hanging="630"/>
        <w:rPr>
          <w:rFonts w:ascii="ＭＳ 明朝" w:hAnsi="ＭＳ 明朝"/>
          <w:szCs w:val="21"/>
        </w:rPr>
      </w:pPr>
      <w:r w:rsidRPr="008F1F27">
        <w:rPr>
          <w:rFonts w:ascii="ＭＳ 明朝" w:hAnsi="ＭＳ 明朝" w:hint="eastAsia"/>
          <w:szCs w:val="21"/>
        </w:rPr>
        <w:t>南本：商品券を渡す話になったが税理士に確認したところ、所得税はかからないとの事。表彰状と商品券はいつ渡すか。1つは学会で渡す、本人たち(平井さん、中島さん)は人前に出るのは嫌との事だが、出来れば懇親会などで表彰される方が良い。本人たちも夜でも大丈夫との事である。懇親会に会員をたくさん呼ぶ予定。みんなで声掛けして学会後の懇親会を盛り上げる。表彰状も作成し渡す。庶務部が作成する。</w:t>
      </w:r>
    </w:p>
    <w:p w:rsidR="00B87804" w:rsidRPr="008F1F27" w:rsidRDefault="00B87804" w:rsidP="00EC5C02">
      <w:pPr>
        <w:pStyle w:val="a8"/>
        <w:ind w:firstLineChars="300" w:firstLine="630"/>
        <w:rPr>
          <w:rFonts w:ascii="ＭＳ 明朝" w:hAnsi="ＭＳ 明朝"/>
          <w:szCs w:val="21"/>
        </w:rPr>
      </w:pPr>
      <w:r w:rsidRPr="008F1F27">
        <w:rPr>
          <w:rFonts w:ascii="ＭＳ 明朝" w:hAnsi="ＭＳ 明朝" w:hint="eastAsia"/>
          <w:szCs w:val="21"/>
        </w:rPr>
        <w:t>塚田：はい。</w:t>
      </w:r>
    </w:p>
    <w:p w:rsidR="00604E24" w:rsidRPr="008F1F27" w:rsidRDefault="00604E24" w:rsidP="00B87804">
      <w:pPr>
        <w:pStyle w:val="a8"/>
        <w:ind w:firstLineChars="200" w:firstLine="420"/>
        <w:rPr>
          <w:rFonts w:ascii="ＭＳ 明朝" w:hAnsi="ＭＳ 明朝"/>
          <w:szCs w:val="21"/>
        </w:rPr>
      </w:pPr>
    </w:p>
    <w:p w:rsidR="00604E24" w:rsidRPr="008F1F27" w:rsidRDefault="00604E24" w:rsidP="00604E24">
      <w:pPr>
        <w:ind w:firstLineChars="100" w:firstLine="210"/>
        <w:rPr>
          <w:rFonts w:ascii="ＭＳ 明朝" w:hAnsi="ＭＳ 明朝"/>
          <w:szCs w:val="21"/>
        </w:rPr>
      </w:pPr>
      <w:r w:rsidRPr="008F1F27">
        <w:rPr>
          <w:rFonts w:ascii="ＭＳ 明朝" w:hAnsi="ＭＳ 明朝" w:hint="eastAsia"/>
          <w:szCs w:val="21"/>
        </w:rPr>
        <w:t>以上の協議の結果，第27会埼玉県理学療法学会の懇親会にて表彰を行うこととなり，表彰状の作成は庶務部が担当することとなった。</w:t>
      </w:r>
    </w:p>
    <w:p w:rsidR="00604E24" w:rsidRPr="008F1F27" w:rsidRDefault="00604E24" w:rsidP="00B87804">
      <w:pPr>
        <w:pStyle w:val="a8"/>
        <w:ind w:firstLineChars="200" w:firstLine="420"/>
        <w:rPr>
          <w:rFonts w:ascii="ＭＳ 明朝" w:hAnsi="ＭＳ 明朝"/>
          <w:szCs w:val="21"/>
        </w:rPr>
      </w:pPr>
    </w:p>
    <w:p w:rsidR="00B87804" w:rsidRPr="008F1F27" w:rsidRDefault="00B87804" w:rsidP="00B87804">
      <w:pPr>
        <w:pStyle w:val="a8"/>
        <w:ind w:firstLineChars="200" w:firstLine="420"/>
        <w:rPr>
          <w:rFonts w:ascii="ＭＳ 明朝" w:hAnsi="ＭＳ 明朝"/>
          <w:szCs w:val="21"/>
        </w:rPr>
      </w:pPr>
    </w:p>
    <w:p w:rsidR="00B87804" w:rsidRPr="008F1F27" w:rsidRDefault="00B87804" w:rsidP="00EC5C02">
      <w:pPr>
        <w:pStyle w:val="a8"/>
        <w:rPr>
          <w:rFonts w:ascii="ＭＳ 明朝" w:hAnsi="ＭＳ 明朝"/>
          <w:szCs w:val="21"/>
        </w:rPr>
      </w:pPr>
      <w:r w:rsidRPr="008F1F27">
        <w:rPr>
          <w:rFonts w:ascii="ＭＳ 明朝" w:hAnsi="ＭＳ 明朝" w:hint="eastAsia"/>
          <w:szCs w:val="21"/>
        </w:rPr>
        <w:t>○理事育成事業の派遣者について【提案事項】</w:t>
      </w:r>
    </w:p>
    <w:p w:rsidR="00B87804" w:rsidRPr="008F1F27" w:rsidRDefault="00B87804" w:rsidP="00B87804">
      <w:pPr>
        <w:pStyle w:val="a8"/>
        <w:ind w:leftChars="200" w:left="945" w:hangingChars="250" w:hanging="525"/>
        <w:rPr>
          <w:rFonts w:ascii="ＭＳ 明朝" w:hAnsi="ＭＳ 明朝"/>
          <w:szCs w:val="21"/>
        </w:rPr>
      </w:pPr>
      <w:r w:rsidRPr="008F1F27">
        <w:rPr>
          <w:rFonts w:ascii="ＭＳ 明朝" w:hAnsi="ＭＳ 明朝" w:hint="eastAsia"/>
          <w:szCs w:val="21"/>
        </w:rPr>
        <w:t>南本：趣旨として若手として県士会の活動を担ってもらう</w:t>
      </w:r>
      <w:r w:rsidR="00AC1E58" w:rsidRPr="008F1F27">
        <w:rPr>
          <w:rFonts w:ascii="ＭＳ 明朝" w:hAnsi="ＭＳ 明朝" w:hint="eastAsia"/>
          <w:szCs w:val="21"/>
        </w:rPr>
        <w:t>ひとを育成するためのもの。去年から始まった。去年は塚田さん、茄子川</w:t>
      </w:r>
      <w:r w:rsidRPr="008F1F27">
        <w:rPr>
          <w:rFonts w:ascii="ＭＳ 明朝" w:hAnsi="ＭＳ 明朝" w:hint="eastAsia"/>
          <w:szCs w:val="21"/>
        </w:rPr>
        <w:t>さんに参加してもらった。今年はだれにするかを決めたい。自薦、他薦で。</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塚田：参加した感想は理事の方が多いが、いろんな人と会話する機会がありいい経験になった。</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阿久澤：参加してみたいが予定が合わないので難しい。</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岡持：未来の理事候補を部長クラスから推薦した方が良いか。</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阿久澤：医療保険部の高野さん。</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須藤：健康増進部の</w:t>
      </w:r>
      <w:r w:rsidR="00AC1E58" w:rsidRPr="008F1F27">
        <w:rPr>
          <w:rFonts w:ascii="ＭＳ 明朝" w:hAnsi="ＭＳ 明朝" w:hint="eastAsia"/>
          <w:szCs w:val="21"/>
        </w:rPr>
        <w:t>菅野</w:t>
      </w:r>
      <w:r w:rsidRPr="008F1F27">
        <w:rPr>
          <w:rFonts w:ascii="ＭＳ 明朝" w:hAnsi="ＭＳ 明朝" w:hint="eastAsia"/>
          <w:szCs w:val="21"/>
        </w:rPr>
        <w:t>さんも</w:t>
      </w:r>
      <w:r w:rsidR="00250209" w:rsidRPr="008F1F27">
        <w:rPr>
          <w:rFonts w:ascii="ＭＳ 明朝" w:hAnsi="ＭＳ 明朝" w:hint="eastAsia"/>
          <w:szCs w:val="21"/>
        </w:rPr>
        <w:t>推薦したいが</w:t>
      </w:r>
      <w:r w:rsidRPr="008F1F27">
        <w:rPr>
          <w:rFonts w:ascii="ＭＳ 明朝" w:hAnsi="ＭＳ 明朝" w:hint="eastAsia"/>
          <w:szCs w:val="21"/>
        </w:rPr>
        <w:t>忙しい。</w:t>
      </w:r>
    </w:p>
    <w:p w:rsidR="00B87804" w:rsidRPr="008F1F27" w:rsidRDefault="00AC1E58" w:rsidP="00B87804">
      <w:pPr>
        <w:pStyle w:val="a8"/>
        <w:ind w:firstLineChars="200" w:firstLine="420"/>
        <w:rPr>
          <w:rFonts w:ascii="ＭＳ 明朝" w:hAnsi="ＭＳ 明朝"/>
          <w:szCs w:val="21"/>
        </w:rPr>
      </w:pPr>
      <w:r w:rsidRPr="008F1F27">
        <w:rPr>
          <w:rFonts w:ascii="ＭＳ 明朝" w:hAnsi="ＭＳ 明朝" w:hint="eastAsia"/>
          <w:szCs w:val="21"/>
        </w:rPr>
        <w:t>瀧上</w:t>
      </w:r>
      <w:r w:rsidR="00B87804" w:rsidRPr="008F1F27">
        <w:rPr>
          <w:rFonts w:ascii="ＭＳ 明朝" w:hAnsi="ＭＳ 明朝" w:hint="eastAsia"/>
          <w:szCs w:val="21"/>
        </w:rPr>
        <w:t>：何年か部長経験していた方がよいか。</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水田：地域包括ケアシステムを把握している人でないと難しい。</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阿久澤：高野さんはスケジュールが合わない。</w:t>
      </w:r>
    </w:p>
    <w:p w:rsidR="00B87804" w:rsidRPr="008F1F27" w:rsidRDefault="00250209" w:rsidP="00B87804">
      <w:pPr>
        <w:pStyle w:val="a8"/>
        <w:ind w:firstLineChars="200" w:firstLine="420"/>
        <w:rPr>
          <w:rFonts w:ascii="ＭＳ 明朝" w:hAnsi="ＭＳ 明朝"/>
          <w:szCs w:val="21"/>
        </w:rPr>
      </w:pPr>
      <w:r w:rsidRPr="008F1F27">
        <w:rPr>
          <w:rFonts w:ascii="ＭＳ 明朝" w:hAnsi="ＭＳ 明朝" w:hint="eastAsia"/>
          <w:szCs w:val="21"/>
        </w:rPr>
        <w:t>南本：去年出た人は塚田</w:t>
      </w:r>
      <w:r w:rsidR="00AC1E58" w:rsidRPr="008F1F27">
        <w:rPr>
          <w:rFonts w:ascii="ＭＳ 明朝" w:hAnsi="ＭＳ 明朝" w:hint="eastAsia"/>
          <w:szCs w:val="21"/>
        </w:rPr>
        <w:t>部長</w:t>
      </w:r>
      <w:r w:rsidRPr="008F1F27">
        <w:rPr>
          <w:rFonts w:ascii="ＭＳ 明朝" w:hAnsi="ＭＳ 明朝" w:hint="eastAsia"/>
          <w:szCs w:val="21"/>
        </w:rPr>
        <w:t>、茄子川部長</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清宮：今年は一人ですか。</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南本：協会からは1人だけとの連絡が。</w:t>
      </w:r>
    </w:p>
    <w:p w:rsidR="00B87804" w:rsidRPr="008F1F27" w:rsidRDefault="00250209" w:rsidP="00250209">
      <w:pPr>
        <w:pStyle w:val="a8"/>
        <w:ind w:leftChars="200" w:left="840" w:hangingChars="200" w:hanging="420"/>
        <w:rPr>
          <w:rFonts w:ascii="ＭＳ 明朝" w:hAnsi="ＭＳ 明朝"/>
          <w:szCs w:val="21"/>
        </w:rPr>
      </w:pPr>
      <w:r w:rsidRPr="008F1F27">
        <w:rPr>
          <w:rFonts w:ascii="ＭＳ 明朝" w:hAnsi="ＭＳ 明朝" w:hint="eastAsia"/>
          <w:szCs w:val="21"/>
        </w:rPr>
        <w:t>塚田：前回の時は各士会が</w:t>
      </w:r>
      <w:r w:rsidR="00B87804" w:rsidRPr="008F1F27">
        <w:rPr>
          <w:rFonts w:ascii="ＭＳ 明朝" w:hAnsi="ＭＳ 明朝" w:hint="eastAsia"/>
          <w:szCs w:val="21"/>
        </w:rPr>
        <w:t>費用負担</w:t>
      </w:r>
      <w:r w:rsidRPr="008F1F27">
        <w:rPr>
          <w:rFonts w:ascii="ＭＳ 明朝" w:hAnsi="ＭＳ 明朝" w:hint="eastAsia"/>
          <w:szCs w:val="21"/>
        </w:rPr>
        <w:t>してでも複数名参加できないかという要望があったようだが、会場の関係で予定通り2名しか推薦できなかった。</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南本：ブロックからどうでしょう。</w:t>
      </w:r>
    </w:p>
    <w:p w:rsidR="00B87804" w:rsidRPr="008F1F27" w:rsidRDefault="00B87804" w:rsidP="00AC1E58">
      <w:pPr>
        <w:pStyle w:val="a8"/>
        <w:ind w:firstLineChars="200" w:firstLine="420"/>
        <w:rPr>
          <w:rFonts w:ascii="ＭＳ 明朝" w:hAnsi="ＭＳ 明朝"/>
          <w:szCs w:val="21"/>
        </w:rPr>
      </w:pPr>
      <w:r w:rsidRPr="008F1F27">
        <w:rPr>
          <w:rFonts w:ascii="ＭＳ 明朝" w:hAnsi="ＭＳ 明朝" w:hint="eastAsia"/>
          <w:szCs w:val="21"/>
        </w:rPr>
        <w:t>原田：地域包括ケアに精通してないから参加しても理解できるか不安。</w:t>
      </w:r>
    </w:p>
    <w:p w:rsidR="00B87804" w:rsidRPr="008F1F27" w:rsidRDefault="00B87804" w:rsidP="00AC1E58">
      <w:pPr>
        <w:pStyle w:val="a8"/>
        <w:ind w:firstLineChars="200" w:firstLine="420"/>
        <w:rPr>
          <w:rFonts w:ascii="ＭＳ 明朝" w:hAnsi="ＭＳ 明朝"/>
          <w:szCs w:val="21"/>
        </w:rPr>
      </w:pPr>
      <w:r w:rsidRPr="008F1F27">
        <w:rPr>
          <w:rFonts w:ascii="ＭＳ 明朝" w:hAnsi="ＭＳ 明朝" w:hint="eastAsia"/>
          <w:szCs w:val="21"/>
        </w:rPr>
        <w:t>阿久澤：倉林さんにも予定を聞いてみます。</w:t>
      </w:r>
    </w:p>
    <w:p w:rsidR="00730CFF"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南本：この中のメンバーで決めましょう。</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瀧上：行きます。</w:t>
      </w:r>
    </w:p>
    <w:p w:rsidR="00730CFF" w:rsidRPr="008F1F27" w:rsidRDefault="00730CFF" w:rsidP="00730CFF">
      <w:pPr>
        <w:pStyle w:val="a8"/>
        <w:ind w:firstLineChars="200" w:firstLine="420"/>
        <w:rPr>
          <w:rFonts w:ascii="ＭＳ 明朝" w:hAnsi="ＭＳ 明朝"/>
          <w:szCs w:val="21"/>
        </w:rPr>
      </w:pPr>
      <w:r w:rsidRPr="008F1F27">
        <w:rPr>
          <w:rFonts w:ascii="ＭＳ 明朝" w:hAnsi="ＭＳ 明朝" w:hint="eastAsia"/>
          <w:szCs w:val="21"/>
        </w:rPr>
        <w:t>南本：瀧上さんで決定します。</w:t>
      </w:r>
      <w:r w:rsidR="00B87804" w:rsidRPr="008F1F27">
        <w:rPr>
          <w:rFonts w:ascii="ＭＳ 明朝" w:hAnsi="ＭＳ 明朝" w:hint="eastAsia"/>
          <w:szCs w:val="21"/>
        </w:rPr>
        <w:t>懇親会費</w:t>
      </w:r>
      <w:r w:rsidRPr="008F1F27">
        <w:rPr>
          <w:rFonts w:ascii="ＭＳ 明朝" w:hAnsi="ＭＳ 明朝" w:hint="eastAsia"/>
          <w:szCs w:val="21"/>
        </w:rPr>
        <w:t>は</w:t>
      </w:r>
      <w:r w:rsidR="00B87804" w:rsidRPr="008F1F27">
        <w:rPr>
          <w:rFonts w:ascii="ＭＳ 明朝" w:hAnsi="ＭＳ 明朝" w:hint="eastAsia"/>
          <w:szCs w:val="21"/>
        </w:rPr>
        <w:t>一部協会が</w:t>
      </w:r>
      <w:r w:rsidRPr="008F1F27">
        <w:rPr>
          <w:rFonts w:ascii="ＭＳ 明朝" w:hAnsi="ＭＳ 明朝" w:hint="eastAsia"/>
          <w:szCs w:val="21"/>
        </w:rPr>
        <w:t>負担し</w:t>
      </w:r>
      <w:r w:rsidR="00B87804" w:rsidRPr="008F1F27">
        <w:rPr>
          <w:rFonts w:ascii="ＭＳ 明朝" w:hAnsi="ＭＳ 明朝" w:hint="eastAsia"/>
          <w:szCs w:val="21"/>
        </w:rPr>
        <w:t>てくれる</w:t>
      </w:r>
      <w:r w:rsidRPr="008F1F27">
        <w:rPr>
          <w:rFonts w:ascii="ＭＳ 明朝" w:hAnsi="ＭＳ 明朝" w:hint="eastAsia"/>
          <w:szCs w:val="21"/>
        </w:rPr>
        <w:t>為，</w:t>
      </w:r>
      <w:r w:rsidR="00B87804" w:rsidRPr="008F1F27">
        <w:rPr>
          <w:rFonts w:ascii="ＭＳ 明朝" w:hAnsi="ＭＳ 明朝" w:hint="eastAsia"/>
          <w:szCs w:val="21"/>
        </w:rPr>
        <w:t>残り</w:t>
      </w:r>
      <w:r w:rsidRPr="008F1F27">
        <w:rPr>
          <w:rFonts w:ascii="ＭＳ 明朝" w:hAnsi="ＭＳ 明朝" w:hint="eastAsia"/>
          <w:szCs w:val="21"/>
        </w:rPr>
        <w:t>を</w:t>
      </w:r>
      <w:r w:rsidR="00B87804" w:rsidRPr="008F1F27">
        <w:rPr>
          <w:rFonts w:ascii="ＭＳ 明朝" w:hAnsi="ＭＳ 明朝" w:hint="eastAsia"/>
          <w:szCs w:val="21"/>
        </w:rPr>
        <w:t>県士会負担で</w:t>
      </w:r>
      <w:r w:rsidRPr="008F1F27">
        <w:rPr>
          <w:rFonts w:ascii="ＭＳ 明朝" w:hAnsi="ＭＳ 明朝" w:hint="eastAsia"/>
          <w:szCs w:val="21"/>
        </w:rPr>
        <w:t>賄いま</w:t>
      </w:r>
    </w:p>
    <w:p w:rsidR="00B87804" w:rsidRPr="008F1F27" w:rsidRDefault="00730CFF" w:rsidP="00730CFF">
      <w:pPr>
        <w:pStyle w:val="a8"/>
        <w:ind w:firstLineChars="500" w:firstLine="1050"/>
        <w:rPr>
          <w:rFonts w:ascii="ＭＳ 明朝" w:hAnsi="ＭＳ 明朝"/>
          <w:szCs w:val="21"/>
        </w:rPr>
      </w:pPr>
      <w:r w:rsidRPr="008F1F27">
        <w:rPr>
          <w:rFonts w:ascii="ＭＳ 明朝" w:hAnsi="ＭＳ 明朝" w:hint="eastAsia"/>
          <w:szCs w:val="21"/>
        </w:rPr>
        <w:lastRenderedPageBreak/>
        <w:t>しょう</w:t>
      </w:r>
      <w:r w:rsidR="00B87804" w:rsidRPr="008F1F27">
        <w:rPr>
          <w:rFonts w:ascii="ＭＳ 明朝" w:hAnsi="ＭＳ 明朝" w:hint="eastAsia"/>
          <w:szCs w:val="21"/>
        </w:rPr>
        <w:t>。</w:t>
      </w:r>
      <w:r w:rsidRPr="008F1F27">
        <w:rPr>
          <w:rFonts w:ascii="ＭＳ 明朝" w:hAnsi="ＭＳ 明朝" w:hint="eastAsia"/>
          <w:szCs w:val="21"/>
        </w:rPr>
        <w:t>参加の報告書は提出をお願い致します。</w:t>
      </w:r>
    </w:p>
    <w:p w:rsidR="00604E24" w:rsidRPr="008F1F27" w:rsidRDefault="00604E24" w:rsidP="00604E24">
      <w:pPr>
        <w:pStyle w:val="a8"/>
        <w:rPr>
          <w:rFonts w:ascii="ＭＳ 明朝" w:hAnsi="ＭＳ 明朝"/>
          <w:szCs w:val="21"/>
        </w:rPr>
      </w:pPr>
    </w:p>
    <w:p w:rsidR="00604E24" w:rsidRPr="008F1F27" w:rsidRDefault="00604E24" w:rsidP="00604E24">
      <w:pPr>
        <w:pStyle w:val="a8"/>
        <w:rPr>
          <w:rFonts w:ascii="ＭＳ 明朝" w:hAnsi="ＭＳ 明朝"/>
          <w:szCs w:val="21"/>
        </w:rPr>
      </w:pPr>
      <w:r w:rsidRPr="008F1F27">
        <w:rPr>
          <w:rFonts w:ascii="ＭＳ 明朝" w:hAnsi="ＭＳ 明朝" w:hint="eastAsia"/>
          <w:szCs w:val="21"/>
        </w:rPr>
        <w:t>以上の協議の結果，理事育成事業の派遣者について，</w:t>
      </w:r>
      <w:r w:rsidR="00701272" w:rsidRPr="008F1F27">
        <w:rPr>
          <w:rFonts w:ascii="ＭＳ 明朝" w:hAnsi="ＭＳ 明朝" w:hint="eastAsia"/>
          <w:szCs w:val="21"/>
        </w:rPr>
        <w:t>東部ブロック理事の</w:t>
      </w:r>
      <w:r w:rsidR="00AC1E58" w:rsidRPr="008F1F27">
        <w:rPr>
          <w:rFonts w:ascii="ＭＳ 明朝" w:hAnsi="ＭＳ 明朝" w:hint="eastAsia"/>
          <w:szCs w:val="21"/>
        </w:rPr>
        <w:t>瀧上</w:t>
      </w:r>
      <w:r w:rsidRPr="008F1F27">
        <w:rPr>
          <w:rFonts w:ascii="ＭＳ 明朝" w:hAnsi="ＭＳ 明朝" w:hint="eastAsia"/>
          <w:szCs w:val="21"/>
        </w:rPr>
        <w:t>氏に決定した。</w:t>
      </w:r>
    </w:p>
    <w:p w:rsidR="00AC1E58" w:rsidRPr="008F1F27" w:rsidRDefault="00AC1E58" w:rsidP="00604E24">
      <w:pPr>
        <w:pStyle w:val="a8"/>
        <w:rPr>
          <w:rFonts w:ascii="ＭＳ 明朝" w:hAnsi="ＭＳ 明朝"/>
          <w:szCs w:val="21"/>
        </w:rPr>
      </w:pPr>
    </w:p>
    <w:p w:rsidR="00AC1E58" w:rsidRPr="008F1F27" w:rsidRDefault="00AC1E58" w:rsidP="00604E24">
      <w:pPr>
        <w:pStyle w:val="a8"/>
        <w:rPr>
          <w:rFonts w:ascii="ＭＳ 明朝" w:hAnsi="ＭＳ 明朝"/>
          <w:szCs w:val="21"/>
        </w:rPr>
      </w:pPr>
    </w:p>
    <w:p w:rsidR="00A90E8E" w:rsidRPr="008F1F27" w:rsidRDefault="00A90E8E" w:rsidP="00A90E8E">
      <w:pPr>
        <w:widowControl/>
        <w:adjustRightInd w:val="0"/>
        <w:contextualSpacing/>
        <w:rPr>
          <w:rFonts w:ascii="ＭＳ 明朝" w:hAnsi="ＭＳ 明朝"/>
          <w:szCs w:val="21"/>
        </w:rPr>
      </w:pPr>
      <w:r w:rsidRPr="008F1F27">
        <w:rPr>
          <w:rFonts w:ascii="ＭＳ 明朝" w:hAnsi="ＭＳ 明朝" w:hint="eastAsia"/>
          <w:szCs w:val="21"/>
        </w:rPr>
        <w:t>○2019年重点課題について</w:t>
      </w:r>
    </w:p>
    <w:p w:rsidR="00A90E8E" w:rsidRPr="008F1F27" w:rsidRDefault="00A90E8E" w:rsidP="00AC1E58">
      <w:pPr>
        <w:widowControl/>
        <w:adjustRightInd w:val="0"/>
        <w:ind w:leftChars="200" w:left="945" w:hangingChars="250" w:hanging="525"/>
        <w:contextualSpacing/>
        <w:rPr>
          <w:rFonts w:ascii="ＭＳ 明朝" w:hAnsi="ＭＳ 明朝"/>
          <w:szCs w:val="21"/>
        </w:rPr>
      </w:pPr>
      <w:r w:rsidRPr="008F1F27">
        <w:rPr>
          <w:rFonts w:ascii="ＭＳ 明朝" w:hAnsi="ＭＳ 明朝" w:hint="eastAsia"/>
          <w:szCs w:val="21"/>
        </w:rPr>
        <w:t>南本：時間があればグループディスカッションしたかったのですが、別日に時間設けます。流れだけ説明します。意見徴収を紙にして検討する必要がある。元三役、相談役からの意見徴収の期間を設けていない。埼玉県の代議員から話を聞く等。</w:t>
      </w:r>
    </w:p>
    <w:p w:rsidR="00A90E8E" w:rsidRPr="008F1F27" w:rsidRDefault="00A90E8E" w:rsidP="00AC1E58">
      <w:pPr>
        <w:widowControl/>
        <w:adjustRightInd w:val="0"/>
        <w:ind w:firstLineChars="450" w:firstLine="945"/>
        <w:contextualSpacing/>
        <w:rPr>
          <w:rFonts w:ascii="ＭＳ 明朝" w:hAnsi="ＭＳ 明朝"/>
          <w:szCs w:val="21"/>
        </w:rPr>
      </w:pPr>
      <w:r w:rsidRPr="008F1F27">
        <w:rPr>
          <w:rFonts w:ascii="ＭＳ 明朝" w:hAnsi="ＭＳ 明朝" w:hint="eastAsia"/>
          <w:szCs w:val="21"/>
        </w:rPr>
        <w:t>予算決算の乖離も問題になっているため改善していく必要がある。</w:t>
      </w:r>
    </w:p>
    <w:p w:rsidR="00A90E8E" w:rsidRPr="008F1F27" w:rsidRDefault="00A90E8E" w:rsidP="00AC1E58">
      <w:pPr>
        <w:widowControl/>
        <w:adjustRightInd w:val="0"/>
        <w:ind w:leftChars="450" w:left="945"/>
        <w:contextualSpacing/>
        <w:rPr>
          <w:rFonts w:ascii="ＭＳ 明朝" w:hAnsi="ＭＳ 明朝"/>
          <w:szCs w:val="21"/>
        </w:rPr>
      </w:pPr>
      <w:r w:rsidRPr="008F1F27">
        <w:rPr>
          <w:rFonts w:ascii="ＭＳ 明朝" w:hAnsi="ＭＳ 明朝" w:hint="eastAsia"/>
          <w:szCs w:val="21"/>
        </w:rPr>
        <w:t>会員から意見を抽出してその意見を10年後の理学療法を考える会で検討し、その意見を専門委員会や運営基盤検討委員会に挙げて中長期計画を作成していく。ブロックで実施する交流会の中での意見等を紙に起こしてほしい。これらの意見を反映させ中ればならないので8月までに意見徴収が終わっていないといけない。これからの意見徴収は再来年度の運営のための意見として徴収する。</w:t>
      </w:r>
    </w:p>
    <w:p w:rsidR="00A90E8E" w:rsidRPr="008F1F27" w:rsidRDefault="00A90E8E" w:rsidP="00AC1E58">
      <w:pPr>
        <w:widowControl/>
        <w:adjustRightInd w:val="0"/>
        <w:ind w:leftChars="200" w:left="840" w:hangingChars="200" w:hanging="420"/>
        <w:contextualSpacing/>
        <w:rPr>
          <w:rFonts w:ascii="ＭＳ 明朝" w:hAnsi="ＭＳ 明朝"/>
          <w:szCs w:val="21"/>
        </w:rPr>
      </w:pPr>
      <w:r w:rsidRPr="008F1F27">
        <w:rPr>
          <w:rFonts w:ascii="ＭＳ 明朝" w:hAnsi="ＭＳ 明朝" w:hint="eastAsia"/>
          <w:szCs w:val="21"/>
        </w:rPr>
        <w:t>田口：会員からの意見徴収のみで企画するのは理事ばかりのため、会員含めた企画・会議など参加すればより県士会が身近に感じるようになるのではないか。</w:t>
      </w:r>
      <w:r w:rsidR="00AC1E58" w:rsidRPr="008F1F27">
        <w:rPr>
          <w:rFonts w:ascii="ＭＳ 明朝" w:hAnsi="ＭＳ 明朝" w:hint="eastAsia"/>
          <w:szCs w:val="21"/>
        </w:rPr>
        <w:t>意見を集約だけでなく解決策も一緒に考えてもらうのはどうか</w:t>
      </w:r>
      <w:r w:rsidRPr="008F1F27">
        <w:rPr>
          <w:rFonts w:ascii="ＭＳ 明朝" w:hAnsi="ＭＳ 明朝" w:hint="eastAsia"/>
          <w:szCs w:val="21"/>
        </w:rPr>
        <w:t>理事のメンバーは補助で主体が会員となるようにするのはどうか。</w:t>
      </w:r>
    </w:p>
    <w:p w:rsidR="00701272" w:rsidRPr="008F1F27" w:rsidRDefault="00A90E8E" w:rsidP="00AC1E58">
      <w:pPr>
        <w:widowControl/>
        <w:adjustRightInd w:val="0"/>
        <w:ind w:leftChars="200" w:left="840" w:hangingChars="200" w:hanging="420"/>
        <w:contextualSpacing/>
        <w:rPr>
          <w:rFonts w:ascii="ＭＳ 明朝" w:hAnsi="ＭＳ 明朝"/>
          <w:szCs w:val="21"/>
        </w:rPr>
      </w:pPr>
      <w:r w:rsidRPr="008F1F27">
        <w:rPr>
          <w:rFonts w:ascii="ＭＳ 明朝" w:hAnsi="ＭＳ 明朝" w:hint="eastAsia"/>
          <w:szCs w:val="21"/>
        </w:rPr>
        <w:t>清宮：公益社団法人としての場である事を忘れずに。県民に対して利益を反映する事が第一でそこに個人での技術が必要である事を。</w:t>
      </w:r>
    </w:p>
    <w:p w:rsidR="00701272" w:rsidRPr="008F1F27" w:rsidRDefault="00701272" w:rsidP="00701272">
      <w:pPr>
        <w:widowControl/>
        <w:adjustRightInd w:val="0"/>
        <w:ind w:left="630" w:hangingChars="300" w:hanging="630"/>
        <w:contextualSpacing/>
        <w:rPr>
          <w:rFonts w:ascii="ＭＳ 明朝" w:hAnsi="ＭＳ 明朝"/>
          <w:szCs w:val="21"/>
        </w:rPr>
      </w:pPr>
    </w:p>
    <w:p w:rsidR="00701272" w:rsidRPr="008F1F27" w:rsidRDefault="00701272" w:rsidP="00EC5C02">
      <w:pPr>
        <w:widowControl/>
        <w:adjustRightInd w:val="0"/>
        <w:ind w:leftChars="200" w:left="630" w:hangingChars="100" w:hanging="210"/>
        <w:contextualSpacing/>
        <w:rPr>
          <w:rFonts w:ascii="ＭＳ 明朝" w:hAnsi="ＭＳ 明朝"/>
          <w:szCs w:val="21"/>
        </w:rPr>
      </w:pPr>
      <w:r w:rsidRPr="008F1F27">
        <w:rPr>
          <w:rFonts w:ascii="ＭＳ 明朝" w:hAnsi="ＭＳ 明朝" w:hint="eastAsia"/>
          <w:szCs w:val="21"/>
        </w:rPr>
        <w:t>時間の都合上，詳細は後日協議をすることとなった。</w:t>
      </w:r>
    </w:p>
    <w:p w:rsidR="00B87804" w:rsidRPr="008F1F27" w:rsidRDefault="00B87804" w:rsidP="00B87804">
      <w:pPr>
        <w:pStyle w:val="a8"/>
        <w:ind w:firstLineChars="200" w:firstLine="420"/>
        <w:rPr>
          <w:rFonts w:ascii="ＭＳ 明朝" w:hAnsi="ＭＳ 明朝"/>
          <w:szCs w:val="21"/>
        </w:rPr>
      </w:pPr>
    </w:p>
    <w:p w:rsidR="00EC5C02" w:rsidRPr="008F1F27" w:rsidRDefault="00EC5C02" w:rsidP="00B87804">
      <w:pPr>
        <w:pStyle w:val="a8"/>
        <w:ind w:firstLineChars="200" w:firstLine="420"/>
        <w:rPr>
          <w:rFonts w:ascii="ＭＳ 明朝" w:hAnsi="ＭＳ 明朝"/>
          <w:szCs w:val="21"/>
        </w:rPr>
      </w:pPr>
    </w:p>
    <w:p w:rsidR="00B87804" w:rsidRPr="008F1F27" w:rsidRDefault="00B87804" w:rsidP="00EC5C02">
      <w:pPr>
        <w:pStyle w:val="a8"/>
        <w:rPr>
          <w:rFonts w:ascii="ＭＳ 明朝" w:hAnsi="ＭＳ 明朝"/>
          <w:szCs w:val="21"/>
        </w:rPr>
      </w:pPr>
      <w:r w:rsidRPr="008F1F27">
        <w:rPr>
          <w:rFonts w:ascii="ＭＳ 明朝" w:hAnsi="ＭＳ 明朝" w:hint="eastAsia"/>
          <w:szCs w:val="21"/>
        </w:rPr>
        <w:t>〇45周年事業について</w:t>
      </w:r>
    </w:p>
    <w:p w:rsidR="00B87804" w:rsidRPr="008F1F27" w:rsidRDefault="00B87804" w:rsidP="00B87804">
      <w:pPr>
        <w:pStyle w:val="a8"/>
        <w:ind w:leftChars="200" w:left="1050" w:hangingChars="300" w:hanging="630"/>
        <w:rPr>
          <w:rFonts w:ascii="ＭＳ 明朝" w:hAnsi="ＭＳ 明朝"/>
          <w:szCs w:val="21"/>
        </w:rPr>
      </w:pPr>
      <w:r w:rsidRPr="008F1F27">
        <w:rPr>
          <w:rFonts w:ascii="ＭＳ 明朝" w:hAnsi="ＭＳ 明朝" w:hint="eastAsia"/>
          <w:szCs w:val="21"/>
        </w:rPr>
        <w:t>水田：決定したいこと、進捗状況を報告します。9/10に会場確認、</w:t>
      </w:r>
      <w:r w:rsidR="00730CFF" w:rsidRPr="008F1F27">
        <w:rPr>
          <w:rFonts w:ascii="ＭＳ 明朝" w:hAnsi="ＭＳ 明朝" w:hint="eastAsia"/>
          <w:szCs w:val="21"/>
        </w:rPr>
        <w:t>担当者と内容確認。塚田さんと運営マニュアル作成。役割分担を本日決めます。運営スタッフの</w:t>
      </w:r>
      <w:r w:rsidRPr="008F1F27">
        <w:rPr>
          <w:rFonts w:ascii="ＭＳ 明朝" w:hAnsi="ＭＳ 明朝" w:hint="eastAsia"/>
          <w:szCs w:val="21"/>
        </w:rPr>
        <w:t>集合時間は今後確定し報告します。役割分担として受付に1</w:t>
      </w:r>
      <w:r w:rsidR="00730CFF" w:rsidRPr="008F1F27">
        <w:rPr>
          <w:rFonts w:ascii="ＭＳ 明朝" w:hAnsi="ＭＳ 明朝" w:hint="eastAsia"/>
          <w:szCs w:val="21"/>
        </w:rPr>
        <w:t>名、</w:t>
      </w:r>
      <w:r w:rsidRPr="008F1F27">
        <w:rPr>
          <w:rFonts w:ascii="ＭＳ 明朝" w:hAnsi="ＭＳ 明朝" w:hint="eastAsia"/>
          <w:szCs w:val="21"/>
        </w:rPr>
        <w:t>大ホール前のホワイエで受付する。</w:t>
      </w:r>
      <w:r w:rsidR="00730CFF" w:rsidRPr="008F1F27">
        <w:rPr>
          <w:rFonts w:ascii="ＭＳ 明朝" w:hAnsi="ＭＳ 明朝" w:hint="eastAsia"/>
          <w:szCs w:val="21"/>
        </w:rPr>
        <w:t>受付方法は、</w:t>
      </w:r>
      <w:r w:rsidRPr="008F1F27">
        <w:rPr>
          <w:rFonts w:ascii="ＭＳ 明朝" w:hAnsi="ＭＳ 明朝" w:hint="eastAsia"/>
          <w:szCs w:val="21"/>
        </w:rPr>
        <w:t>学生</w:t>
      </w:r>
      <w:r w:rsidR="00730CFF" w:rsidRPr="008F1F27">
        <w:rPr>
          <w:rFonts w:ascii="ＭＳ 明朝" w:hAnsi="ＭＳ 明朝" w:hint="eastAsia"/>
          <w:szCs w:val="21"/>
        </w:rPr>
        <w:t>・</w:t>
      </w:r>
      <w:r w:rsidRPr="008F1F27">
        <w:rPr>
          <w:rFonts w:ascii="ＭＳ 明朝" w:hAnsi="ＭＳ 明朝" w:hint="eastAsia"/>
          <w:szCs w:val="21"/>
        </w:rPr>
        <w:t>指導者</w:t>
      </w:r>
      <w:r w:rsidR="00730CFF" w:rsidRPr="008F1F27">
        <w:rPr>
          <w:rFonts w:ascii="ＭＳ 明朝" w:hAnsi="ＭＳ 明朝" w:hint="eastAsia"/>
          <w:szCs w:val="21"/>
        </w:rPr>
        <w:t>・</w:t>
      </w:r>
      <w:r w:rsidRPr="008F1F27">
        <w:rPr>
          <w:rFonts w:ascii="ＭＳ 明朝" w:hAnsi="ＭＳ 明朝" w:hint="eastAsia"/>
          <w:szCs w:val="21"/>
        </w:rPr>
        <w:t>男女等</w:t>
      </w:r>
      <w:r w:rsidR="00730CFF" w:rsidRPr="008F1F27">
        <w:rPr>
          <w:rFonts w:ascii="ＭＳ 明朝" w:hAnsi="ＭＳ 明朝" w:hint="eastAsia"/>
          <w:szCs w:val="21"/>
        </w:rPr>
        <w:t>が分かるような方法であればよい</w:t>
      </w:r>
      <w:r w:rsidRPr="008F1F27">
        <w:rPr>
          <w:rFonts w:ascii="ＭＳ 明朝" w:hAnsi="ＭＳ 明朝" w:hint="eastAsia"/>
          <w:szCs w:val="21"/>
        </w:rPr>
        <w:t>。</w:t>
      </w:r>
      <w:r w:rsidR="00730CFF" w:rsidRPr="008F1F27">
        <w:rPr>
          <w:rFonts w:ascii="ＭＳ 明朝" w:hAnsi="ＭＳ 明朝" w:hint="eastAsia"/>
          <w:szCs w:val="21"/>
        </w:rPr>
        <w:t>受付時に</w:t>
      </w:r>
      <w:r w:rsidRPr="008F1F27">
        <w:rPr>
          <w:rFonts w:ascii="ＭＳ 明朝" w:hAnsi="ＭＳ 明朝" w:hint="eastAsia"/>
          <w:szCs w:val="21"/>
        </w:rPr>
        <w:t>記念のボールペンを渡す。運営</w:t>
      </w:r>
      <w:r w:rsidR="00730CFF" w:rsidRPr="008F1F27">
        <w:rPr>
          <w:rFonts w:ascii="ＭＳ 明朝" w:hAnsi="ＭＳ 明朝" w:hint="eastAsia"/>
          <w:szCs w:val="21"/>
        </w:rPr>
        <w:t>・</w:t>
      </w:r>
      <w:r w:rsidRPr="008F1F27">
        <w:rPr>
          <w:rFonts w:ascii="ＭＳ 明朝" w:hAnsi="ＭＳ 明朝" w:hint="eastAsia"/>
          <w:szCs w:val="21"/>
        </w:rPr>
        <w:t>誘導</w:t>
      </w:r>
      <w:r w:rsidR="00730CFF" w:rsidRPr="008F1F27">
        <w:rPr>
          <w:rFonts w:ascii="ＭＳ 明朝" w:hAnsi="ＭＳ 明朝" w:hint="eastAsia"/>
          <w:szCs w:val="21"/>
        </w:rPr>
        <w:t>については、</w:t>
      </w:r>
      <w:r w:rsidRPr="008F1F27">
        <w:rPr>
          <w:rFonts w:ascii="ＭＳ 明朝" w:hAnsi="ＭＳ 明朝" w:hint="eastAsia"/>
          <w:szCs w:val="21"/>
        </w:rPr>
        <w:t>講師の接待と運営、屋内外の誘導に責任者1</w:t>
      </w:r>
      <w:r w:rsidR="00730CFF" w:rsidRPr="008F1F27">
        <w:rPr>
          <w:rFonts w:ascii="ＭＳ 明朝" w:hAnsi="ＭＳ 明朝" w:hint="eastAsia"/>
          <w:szCs w:val="21"/>
        </w:rPr>
        <w:t>名</w:t>
      </w:r>
      <w:r w:rsidRPr="008F1F27">
        <w:rPr>
          <w:rFonts w:ascii="ＭＳ 明朝" w:hAnsi="ＭＳ 明朝" w:hint="eastAsia"/>
          <w:szCs w:val="21"/>
        </w:rPr>
        <w:t>つけてほしい。導線は記入したがわかり</w:t>
      </w:r>
      <w:r w:rsidR="00730CFF" w:rsidRPr="008F1F27">
        <w:rPr>
          <w:rFonts w:ascii="ＭＳ 明朝" w:hAnsi="ＭＳ 明朝" w:hint="eastAsia"/>
          <w:szCs w:val="21"/>
        </w:rPr>
        <w:t>辛い</w:t>
      </w:r>
      <w:r w:rsidRPr="008F1F27">
        <w:rPr>
          <w:rFonts w:ascii="ＭＳ 明朝" w:hAnsi="ＭＳ 明朝" w:hint="eastAsia"/>
          <w:szCs w:val="21"/>
        </w:rPr>
        <w:t>ので責任者は9時に会場集合し確認。大ホールも責任者1</w:t>
      </w:r>
      <w:r w:rsidR="00730CFF" w:rsidRPr="008F1F27">
        <w:rPr>
          <w:rFonts w:ascii="ＭＳ 明朝" w:hAnsi="ＭＳ 明朝" w:hint="eastAsia"/>
          <w:szCs w:val="21"/>
        </w:rPr>
        <w:t>名</w:t>
      </w:r>
      <w:r w:rsidRPr="008F1F27">
        <w:rPr>
          <w:rFonts w:ascii="ＭＳ 明朝" w:hAnsi="ＭＳ 明朝" w:hint="eastAsia"/>
          <w:szCs w:val="21"/>
        </w:rPr>
        <w:t>。物品リスト、会場図など載せている。今回は責任者と原田さんに依頼している啓発活動をどうするか。会場前のホワイエ</w:t>
      </w:r>
      <w:r w:rsidR="00730CFF" w:rsidRPr="008F1F27">
        <w:rPr>
          <w:rFonts w:ascii="ＭＳ 明朝" w:hAnsi="ＭＳ 明朝" w:hint="eastAsia"/>
          <w:szCs w:val="21"/>
        </w:rPr>
        <w:t>を</w:t>
      </w:r>
      <w:r w:rsidRPr="008F1F27">
        <w:rPr>
          <w:rFonts w:ascii="ＭＳ 明朝" w:hAnsi="ＭＳ 明朝" w:hint="eastAsia"/>
          <w:szCs w:val="21"/>
        </w:rPr>
        <w:t>使用し何かやるか、屋外</w:t>
      </w:r>
      <w:r w:rsidR="00730CFF" w:rsidRPr="008F1F27">
        <w:rPr>
          <w:rFonts w:ascii="ＭＳ 明朝" w:hAnsi="ＭＳ 明朝" w:hint="eastAsia"/>
          <w:szCs w:val="21"/>
        </w:rPr>
        <w:t>で行う</w:t>
      </w:r>
      <w:r w:rsidRPr="008F1F27">
        <w:rPr>
          <w:rFonts w:ascii="ＭＳ 明朝" w:hAnsi="ＭＳ 明朝" w:hint="eastAsia"/>
          <w:szCs w:val="21"/>
        </w:rPr>
        <w:t>か。屋外では企画書を提出しないと許可</w:t>
      </w:r>
      <w:r w:rsidR="00730CFF" w:rsidRPr="008F1F27">
        <w:rPr>
          <w:rFonts w:ascii="ＭＳ 明朝" w:hAnsi="ＭＳ 明朝" w:hint="eastAsia"/>
          <w:szCs w:val="21"/>
        </w:rPr>
        <w:t>が</w:t>
      </w:r>
      <w:r w:rsidRPr="008F1F27">
        <w:rPr>
          <w:rFonts w:ascii="ＭＳ 明朝" w:hAnsi="ＭＳ 明朝" w:hint="eastAsia"/>
          <w:szCs w:val="21"/>
        </w:rPr>
        <w:t>下りないので何をやるか決めたい。案としてはスポーツコンディショニング相談のスペース、体力測定のスペース等が良いのでは。しかし人数が欲しいので他部署にも協力してほしい。</w:t>
      </w:r>
    </w:p>
    <w:p w:rsidR="00B87804" w:rsidRPr="008F1F27" w:rsidRDefault="00AC1E58" w:rsidP="00B87804">
      <w:pPr>
        <w:pStyle w:val="a8"/>
        <w:ind w:firstLineChars="200" w:firstLine="420"/>
        <w:rPr>
          <w:rFonts w:ascii="ＭＳ 明朝" w:hAnsi="ＭＳ 明朝"/>
          <w:szCs w:val="21"/>
        </w:rPr>
      </w:pPr>
      <w:r w:rsidRPr="008F1F27">
        <w:rPr>
          <w:rFonts w:ascii="ＭＳ 明朝" w:hAnsi="ＭＳ 明朝" w:hint="eastAsia"/>
          <w:szCs w:val="21"/>
        </w:rPr>
        <w:t>渡邊</w:t>
      </w:r>
      <w:r w:rsidR="00B87804" w:rsidRPr="008F1F27">
        <w:rPr>
          <w:rFonts w:ascii="ＭＳ 明朝" w:hAnsi="ＭＳ 明朝" w:hint="eastAsia"/>
          <w:szCs w:val="21"/>
        </w:rPr>
        <w:t>：コンディショニングではスポリハ部くらい。</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須藤：今のところ遠藤さん以外</w:t>
      </w:r>
      <w:r w:rsidR="00730CFF" w:rsidRPr="008F1F27">
        <w:rPr>
          <w:rFonts w:ascii="ＭＳ 明朝" w:hAnsi="ＭＳ 明朝" w:hint="eastAsia"/>
          <w:szCs w:val="21"/>
        </w:rPr>
        <w:t>のメンバーで</w:t>
      </w:r>
      <w:r w:rsidRPr="008F1F27">
        <w:rPr>
          <w:rFonts w:ascii="ＭＳ 明朝" w:hAnsi="ＭＳ 明朝" w:hint="eastAsia"/>
          <w:szCs w:val="21"/>
        </w:rPr>
        <w:t>事業計画はないから呼べば来てくれるか。</w:t>
      </w:r>
    </w:p>
    <w:p w:rsidR="00B87804" w:rsidRPr="008F1F27" w:rsidRDefault="00AC1E58" w:rsidP="00B87804">
      <w:pPr>
        <w:pStyle w:val="a8"/>
        <w:ind w:firstLineChars="200" w:firstLine="420"/>
        <w:rPr>
          <w:rFonts w:ascii="ＭＳ 明朝" w:hAnsi="ＭＳ 明朝"/>
          <w:szCs w:val="21"/>
        </w:rPr>
      </w:pPr>
      <w:r w:rsidRPr="008F1F27">
        <w:rPr>
          <w:rFonts w:ascii="ＭＳ 明朝" w:hAnsi="ＭＳ 明朝" w:hint="eastAsia"/>
          <w:szCs w:val="21"/>
        </w:rPr>
        <w:t>渡邊</w:t>
      </w:r>
      <w:r w:rsidR="00B87804" w:rsidRPr="008F1F27">
        <w:rPr>
          <w:rFonts w:ascii="ＭＳ 明朝" w:hAnsi="ＭＳ 明朝" w:hint="eastAsia"/>
          <w:szCs w:val="21"/>
        </w:rPr>
        <w:t>：コンディショニングなどもマット等使えばできる</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lastRenderedPageBreak/>
        <w:t>水田：それならホワイエを使用するが屋外で使用し周囲の目線を集めるのはよいか</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細井：たくさん案をあげてひとつひとつ検討したい</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田口：体力測定は小児の場合難しい、高齢者向けではどうか。啓発はだれに向けてなのか。</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 xml:space="preserve">　　　小児で測定する場合、相談会の時間を設けるか、講演会との時間をわけないといけない</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 xml:space="preserve">　　　そとの買い物客などをターゲットにするのもよいのでは。対象者を決めるのが難しい。</w:t>
      </w:r>
    </w:p>
    <w:p w:rsidR="00B87804" w:rsidRPr="008F1F27" w:rsidRDefault="00B87804" w:rsidP="00B87804">
      <w:pPr>
        <w:pStyle w:val="a8"/>
        <w:ind w:leftChars="200" w:left="945" w:hangingChars="250" w:hanging="525"/>
        <w:rPr>
          <w:rFonts w:ascii="ＭＳ 明朝" w:hAnsi="ＭＳ 明朝"/>
          <w:szCs w:val="21"/>
        </w:rPr>
      </w:pPr>
      <w:r w:rsidRPr="008F1F27">
        <w:rPr>
          <w:rFonts w:ascii="ＭＳ 明朝" w:hAnsi="ＭＳ 明朝" w:hint="eastAsia"/>
          <w:szCs w:val="21"/>
        </w:rPr>
        <w:t>細井：</w:t>
      </w:r>
      <w:r w:rsidR="00730CFF" w:rsidRPr="008F1F27">
        <w:rPr>
          <w:rFonts w:ascii="ＭＳ 明朝" w:hAnsi="ＭＳ 明朝" w:hint="eastAsia"/>
          <w:szCs w:val="21"/>
        </w:rPr>
        <w:t>理学療法</w:t>
      </w:r>
      <w:r w:rsidRPr="008F1F27">
        <w:rPr>
          <w:rFonts w:ascii="ＭＳ 明朝" w:hAnsi="ＭＳ 明朝" w:hint="eastAsia"/>
          <w:szCs w:val="21"/>
        </w:rPr>
        <w:t>フェスタでやっているような事をやったらよいのでは。人通りの多いスペースを用いて実施するのはどうか。一般の人と、会場に来てくれた人の2つに実施するのはどうか。</w:t>
      </w:r>
    </w:p>
    <w:p w:rsidR="00B87804" w:rsidRPr="008F1F27" w:rsidRDefault="00B87804" w:rsidP="00B87804">
      <w:pPr>
        <w:pStyle w:val="a8"/>
        <w:ind w:leftChars="200" w:left="945" w:hangingChars="250" w:hanging="525"/>
        <w:rPr>
          <w:rFonts w:ascii="ＭＳ 明朝" w:hAnsi="ＭＳ 明朝"/>
          <w:szCs w:val="21"/>
        </w:rPr>
      </w:pPr>
      <w:r w:rsidRPr="008F1F27">
        <w:rPr>
          <w:rFonts w:ascii="ＭＳ 明朝" w:hAnsi="ＭＳ 明朝" w:hint="eastAsia"/>
          <w:szCs w:val="21"/>
        </w:rPr>
        <w:t>原田：ポスターはサイズ感を統一する。参加者にボールペン以外にもウェットティッシュなどを通行人に配布し会場に誘導できれば。</w:t>
      </w:r>
    </w:p>
    <w:p w:rsidR="00B87804" w:rsidRPr="008F1F27" w:rsidRDefault="00B87804" w:rsidP="00B87804">
      <w:pPr>
        <w:pStyle w:val="a8"/>
        <w:ind w:leftChars="200" w:left="1155" w:hangingChars="350" w:hanging="735"/>
        <w:rPr>
          <w:rFonts w:ascii="ＭＳ 明朝" w:hAnsi="ＭＳ 明朝"/>
          <w:szCs w:val="21"/>
        </w:rPr>
      </w:pPr>
      <w:r w:rsidRPr="008F1F27">
        <w:rPr>
          <w:rFonts w:ascii="ＭＳ 明朝" w:hAnsi="ＭＳ 明朝" w:hint="eastAsia"/>
          <w:szCs w:val="21"/>
        </w:rPr>
        <w:t>阿久澤：お子さんの親に対してスポーツ外傷に対する一次処置を実演するのはどうか。またラダートレーニングを用いてスポーツから高齢者に指導できるからどうか。</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須藤：スポーツ外傷の処置などはスポリハの人はそれができるから協力してもらう。</w:t>
      </w:r>
    </w:p>
    <w:p w:rsidR="00B87804" w:rsidRPr="008F1F27" w:rsidRDefault="00B87804" w:rsidP="00B87804">
      <w:pPr>
        <w:pStyle w:val="a8"/>
        <w:ind w:leftChars="200" w:left="945" w:hangingChars="250" w:hanging="525"/>
        <w:rPr>
          <w:rFonts w:ascii="ＭＳ 明朝" w:hAnsi="ＭＳ 明朝"/>
          <w:szCs w:val="21"/>
        </w:rPr>
      </w:pPr>
      <w:r w:rsidRPr="008F1F27">
        <w:rPr>
          <w:rFonts w:ascii="ＭＳ 明朝" w:hAnsi="ＭＳ 明朝" w:hint="eastAsia"/>
          <w:szCs w:val="21"/>
        </w:rPr>
        <w:t>南本：講演に来た人は会場に入ってもらう。通行人に対する啓発はイベント可能エリアで理学療法について説明し、講演にも参加してもらう。スポーツ外傷の体験などはスポリハ部の人の参加状況による。体力測定の場合は運動能力高い人に体験してもらう。</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矢野：ホワイエに来る人は聞きに来る人が多いから実際体験してもらう時間は少ない。</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 xml:space="preserve">　　　買い物に来る人はホワイエに来づらい、屋外イベントのみの参加になりそう。</w:t>
      </w:r>
    </w:p>
    <w:p w:rsidR="00B87804" w:rsidRPr="008F1F27" w:rsidRDefault="00AC1E58" w:rsidP="00B87804">
      <w:pPr>
        <w:pStyle w:val="a8"/>
        <w:ind w:firstLineChars="200" w:firstLine="420"/>
        <w:rPr>
          <w:rFonts w:ascii="ＭＳ 明朝" w:hAnsi="ＭＳ 明朝"/>
          <w:szCs w:val="21"/>
        </w:rPr>
      </w:pPr>
      <w:r w:rsidRPr="008F1F27">
        <w:rPr>
          <w:rFonts w:ascii="ＭＳ 明朝" w:hAnsi="ＭＳ 明朝" w:hint="eastAsia"/>
          <w:szCs w:val="21"/>
        </w:rPr>
        <w:t>水田：時間の融通は効く</w:t>
      </w:r>
    </w:p>
    <w:p w:rsidR="00B87804" w:rsidRPr="008F1F27" w:rsidRDefault="00B87804" w:rsidP="00B87804">
      <w:pPr>
        <w:pStyle w:val="a8"/>
        <w:ind w:leftChars="200" w:left="1050" w:hangingChars="300" w:hanging="630"/>
        <w:rPr>
          <w:rFonts w:ascii="ＭＳ 明朝" w:hAnsi="ＭＳ 明朝"/>
          <w:szCs w:val="21"/>
        </w:rPr>
      </w:pPr>
      <w:r w:rsidRPr="008F1F27">
        <w:rPr>
          <w:rFonts w:ascii="ＭＳ 明朝" w:hAnsi="ＭＳ 明朝" w:hint="eastAsia"/>
          <w:szCs w:val="21"/>
        </w:rPr>
        <w:t>岡持：開始時に参加体験の時間を連絡する必要がある。研修会と体験できる所は2つ同時にやるイメージ。</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瀧上：小児に対する導入のために、聴診など体験し興味を持ってもらうのもよいか。</w:t>
      </w:r>
    </w:p>
    <w:p w:rsidR="00B87804" w:rsidRPr="008F1F27" w:rsidRDefault="00B87804" w:rsidP="00B87804">
      <w:pPr>
        <w:pStyle w:val="a8"/>
        <w:ind w:leftChars="200" w:left="945" w:hangingChars="250" w:hanging="525"/>
        <w:rPr>
          <w:rFonts w:ascii="ＭＳ 明朝" w:hAnsi="ＭＳ 明朝"/>
          <w:szCs w:val="21"/>
        </w:rPr>
      </w:pPr>
      <w:r w:rsidRPr="008F1F27">
        <w:rPr>
          <w:rFonts w:ascii="ＭＳ 明朝" w:hAnsi="ＭＳ 明朝" w:hint="eastAsia"/>
          <w:szCs w:val="21"/>
        </w:rPr>
        <w:t>杉浦：時間がかかる出し物は人が来ないので簡単にできるものが良いのではないか。さくら的な感じでゆっくり出し物できるスペースもあってよいのではないか。</w:t>
      </w:r>
    </w:p>
    <w:p w:rsidR="00B87804" w:rsidRPr="008F1F27" w:rsidRDefault="00B87804" w:rsidP="00B87804">
      <w:pPr>
        <w:pStyle w:val="a8"/>
        <w:ind w:leftChars="200" w:left="1155" w:hangingChars="350" w:hanging="735"/>
        <w:rPr>
          <w:rFonts w:ascii="ＭＳ 明朝" w:hAnsi="ＭＳ 明朝"/>
          <w:szCs w:val="21"/>
        </w:rPr>
      </w:pPr>
      <w:r w:rsidRPr="008F1F27">
        <w:rPr>
          <w:rFonts w:ascii="ＭＳ 明朝" w:hAnsi="ＭＳ 明朝" w:hint="eastAsia"/>
          <w:szCs w:val="21"/>
        </w:rPr>
        <w:t>阿久澤：スタッフの問</w:t>
      </w:r>
      <w:r w:rsidR="00F47C9D" w:rsidRPr="008F1F27">
        <w:rPr>
          <w:rFonts w:ascii="ＭＳ 明朝" w:hAnsi="ＭＳ 明朝" w:hint="eastAsia"/>
          <w:szCs w:val="21"/>
        </w:rPr>
        <w:t>題からは外の規模を増やすのは難しい。小児は中途半端にやると拍子抜け</w:t>
      </w:r>
      <w:r w:rsidRPr="008F1F27">
        <w:rPr>
          <w:rFonts w:ascii="ＭＳ 明朝" w:hAnsi="ＭＳ 明朝" w:hint="eastAsia"/>
          <w:szCs w:val="21"/>
        </w:rPr>
        <w:t>するので、講演会でしっかりやった方が良いか</w:t>
      </w:r>
    </w:p>
    <w:p w:rsidR="00B87804" w:rsidRPr="008F1F27" w:rsidRDefault="00B87804" w:rsidP="00B87804">
      <w:pPr>
        <w:pStyle w:val="a8"/>
        <w:ind w:leftChars="200" w:left="1050" w:hangingChars="300" w:hanging="630"/>
        <w:rPr>
          <w:rFonts w:ascii="ＭＳ 明朝" w:hAnsi="ＭＳ 明朝"/>
          <w:szCs w:val="21"/>
        </w:rPr>
      </w:pPr>
      <w:r w:rsidRPr="008F1F27">
        <w:rPr>
          <w:rFonts w:ascii="ＭＳ 明朝" w:hAnsi="ＭＳ 明朝" w:hint="eastAsia"/>
          <w:szCs w:val="21"/>
        </w:rPr>
        <w:t>須藤：時間を気にする人が多く、実際伝えた以上に時間がかかってしまうので時間を守る事と、実施した場合</w:t>
      </w:r>
      <w:r w:rsidR="00F47C9D" w:rsidRPr="008F1F27">
        <w:rPr>
          <w:rFonts w:ascii="ＭＳ 明朝" w:hAnsi="ＭＳ 明朝" w:hint="eastAsia"/>
          <w:szCs w:val="21"/>
        </w:rPr>
        <w:t>、</w:t>
      </w:r>
      <w:r w:rsidRPr="008F1F27">
        <w:rPr>
          <w:rFonts w:ascii="ＭＳ 明朝" w:hAnsi="ＭＳ 明朝" w:hint="eastAsia"/>
          <w:szCs w:val="21"/>
        </w:rPr>
        <w:t>効果判定を説明する必要があるのではないか</w:t>
      </w:r>
    </w:p>
    <w:p w:rsidR="00B87804" w:rsidRPr="008F1F27" w:rsidRDefault="00B87804" w:rsidP="00B87804">
      <w:pPr>
        <w:pStyle w:val="a8"/>
        <w:ind w:leftChars="200" w:left="1050" w:hangingChars="300" w:hanging="630"/>
        <w:rPr>
          <w:rFonts w:ascii="ＭＳ 明朝" w:hAnsi="ＭＳ 明朝"/>
          <w:szCs w:val="21"/>
        </w:rPr>
      </w:pPr>
      <w:r w:rsidRPr="008F1F27">
        <w:rPr>
          <w:rFonts w:ascii="ＭＳ 明朝" w:hAnsi="ＭＳ 明朝" w:hint="eastAsia"/>
          <w:szCs w:val="21"/>
        </w:rPr>
        <w:t>南本：来場した人にやる事柄、外のイベント可能エリアで通行人に対してやる事、どんな事ができるかを確認する必要がある。</w:t>
      </w:r>
    </w:p>
    <w:p w:rsidR="00B87804" w:rsidRPr="008F1F27" w:rsidRDefault="00AC1E58" w:rsidP="00B87804">
      <w:pPr>
        <w:pStyle w:val="a8"/>
        <w:ind w:firstLineChars="200" w:firstLine="420"/>
        <w:rPr>
          <w:rFonts w:ascii="ＭＳ 明朝" w:hAnsi="ＭＳ 明朝"/>
          <w:szCs w:val="21"/>
        </w:rPr>
      </w:pPr>
      <w:r w:rsidRPr="008F1F27">
        <w:rPr>
          <w:rFonts w:ascii="ＭＳ 明朝" w:hAnsi="ＭＳ 明朝" w:hint="eastAsia"/>
          <w:szCs w:val="21"/>
        </w:rPr>
        <w:t>渡邊</w:t>
      </w:r>
      <w:r w:rsidR="00B87804" w:rsidRPr="008F1F27">
        <w:rPr>
          <w:rFonts w:ascii="ＭＳ 明朝" w:hAnsi="ＭＳ 明朝" w:hint="eastAsia"/>
          <w:szCs w:val="21"/>
        </w:rPr>
        <w:t xml:space="preserve">：講演の時間はどうなのか　　</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水田：外会場は9</w:t>
      </w:r>
      <w:r w:rsidR="00F47C9D" w:rsidRPr="008F1F27">
        <w:rPr>
          <w:rFonts w:ascii="ＭＳ 明朝" w:hAnsi="ＭＳ 明朝" w:hint="eastAsia"/>
          <w:szCs w:val="21"/>
        </w:rPr>
        <w:t>時前</w:t>
      </w:r>
      <w:r w:rsidRPr="008F1F27">
        <w:rPr>
          <w:rFonts w:ascii="ＭＳ 明朝" w:hAnsi="ＭＳ 明朝" w:hint="eastAsia"/>
          <w:szCs w:val="21"/>
        </w:rPr>
        <w:t>から使用可能</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南本：実際人が来るのは10時以降</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田口：13時半までに呼び込みのため</w:t>
      </w:r>
      <w:r w:rsidR="00F47C9D" w:rsidRPr="008F1F27">
        <w:rPr>
          <w:rFonts w:ascii="ＭＳ 明朝" w:hAnsi="ＭＳ 明朝" w:hint="eastAsia"/>
          <w:szCs w:val="21"/>
        </w:rPr>
        <w:t>、</w:t>
      </w:r>
      <w:r w:rsidRPr="008F1F27">
        <w:rPr>
          <w:rFonts w:ascii="ＭＳ 明朝" w:hAnsi="ＭＳ 明朝" w:hint="eastAsia"/>
          <w:szCs w:val="21"/>
        </w:rPr>
        <w:t>外イベント</w:t>
      </w:r>
      <w:r w:rsidR="00F47C9D" w:rsidRPr="008F1F27">
        <w:rPr>
          <w:rFonts w:ascii="ＭＳ 明朝" w:hAnsi="ＭＳ 明朝" w:hint="eastAsia"/>
          <w:szCs w:val="21"/>
        </w:rPr>
        <w:t>を</w:t>
      </w:r>
      <w:r w:rsidRPr="008F1F27">
        <w:rPr>
          <w:rFonts w:ascii="ＭＳ 明朝" w:hAnsi="ＭＳ 明朝" w:hint="eastAsia"/>
          <w:szCs w:val="21"/>
        </w:rPr>
        <w:t>やるのは</w:t>
      </w:r>
      <w:r w:rsidR="00F47C9D" w:rsidRPr="008F1F27">
        <w:rPr>
          <w:rFonts w:ascii="ＭＳ 明朝" w:hAnsi="ＭＳ 明朝" w:hint="eastAsia"/>
          <w:szCs w:val="21"/>
        </w:rPr>
        <w:t>可能なの</w:t>
      </w:r>
      <w:r w:rsidRPr="008F1F27">
        <w:rPr>
          <w:rFonts w:ascii="ＭＳ 明朝" w:hAnsi="ＭＳ 明朝" w:hint="eastAsia"/>
          <w:szCs w:val="21"/>
        </w:rPr>
        <w:t>か</w:t>
      </w:r>
    </w:p>
    <w:p w:rsidR="00B87804" w:rsidRPr="008F1F27" w:rsidRDefault="00AC1E58" w:rsidP="00B87804">
      <w:pPr>
        <w:pStyle w:val="a8"/>
        <w:ind w:firstLineChars="200" w:firstLine="420"/>
        <w:rPr>
          <w:rFonts w:ascii="ＭＳ 明朝" w:hAnsi="ＭＳ 明朝"/>
          <w:szCs w:val="21"/>
        </w:rPr>
      </w:pPr>
      <w:r w:rsidRPr="008F1F27">
        <w:rPr>
          <w:rFonts w:ascii="ＭＳ 明朝" w:hAnsi="ＭＳ 明朝" w:hint="eastAsia"/>
          <w:szCs w:val="21"/>
        </w:rPr>
        <w:t>渡邊</w:t>
      </w:r>
      <w:r w:rsidR="00B87804" w:rsidRPr="008F1F27">
        <w:rPr>
          <w:rFonts w:ascii="ＭＳ 明朝" w:hAnsi="ＭＳ 明朝" w:hint="eastAsia"/>
          <w:szCs w:val="21"/>
        </w:rPr>
        <w:t>：10時～13時半は長いのでは？</w:t>
      </w:r>
    </w:p>
    <w:p w:rsidR="00B87804" w:rsidRPr="008F1F27" w:rsidRDefault="00B87804" w:rsidP="00B87804">
      <w:pPr>
        <w:pStyle w:val="a8"/>
        <w:ind w:leftChars="200" w:left="945" w:hangingChars="250" w:hanging="525"/>
        <w:rPr>
          <w:rFonts w:ascii="ＭＳ 明朝" w:hAnsi="ＭＳ 明朝"/>
          <w:szCs w:val="21"/>
        </w:rPr>
      </w:pPr>
      <w:r w:rsidRPr="008F1F27">
        <w:rPr>
          <w:rFonts w:ascii="ＭＳ 明朝" w:hAnsi="ＭＳ 明朝" w:hint="eastAsia"/>
          <w:szCs w:val="21"/>
        </w:rPr>
        <w:t>南本：外イベントの時間は13時半前までにイベントと啓発活動</w:t>
      </w:r>
      <w:r w:rsidR="00F47C9D" w:rsidRPr="008F1F27">
        <w:rPr>
          <w:rFonts w:ascii="ＭＳ 明朝" w:hAnsi="ＭＳ 明朝" w:hint="eastAsia"/>
          <w:szCs w:val="21"/>
        </w:rPr>
        <w:t>を</w:t>
      </w:r>
      <w:r w:rsidRPr="008F1F27">
        <w:rPr>
          <w:rFonts w:ascii="ＭＳ 明朝" w:hAnsi="ＭＳ 明朝" w:hint="eastAsia"/>
          <w:szCs w:val="21"/>
        </w:rPr>
        <w:t>する。配布用のビラを追加で印刷する必要がある。</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塚田：在庫は50部程度しかない</w:t>
      </w:r>
    </w:p>
    <w:p w:rsidR="00B87804" w:rsidRPr="008F1F27" w:rsidRDefault="00B87804" w:rsidP="00B87804">
      <w:pPr>
        <w:pStyle w:val="a8"/>
        <w:ind w:leftChars="200" w:left="945" w:hangingChars="250" w:hanging="525"/>
        <w:rPr>
          <w:rFonts w:ascii="ＭＳ 明朝" w:hAnsi="ＭＳ 明朝"/>
          <w:szCs w:val="21"/>
        </w:rPr>
      </w:pPr>
      <w:r w:rsidRPr="008F1F27">
        <w:rPr>
          <w:rFonts w:ascii="ＭＳ 明朝" w:hAnsi="ＭＳ 明朝" w:hint="eastAsia"/>
          <w:szCs w:val="21"/>
        </w:rPr>
        <w:t>田口：時間を分けてもよいのでは。理想は10時から通しでやっている方が良い。ぬいぐるみなども</w:t>
      </w:r>
      <w:r w:rsidRPr="008F1F27">
        <w:rPr>
          <w:rFonts w:ascii="ＭＳ 明朝" w:hAnsi="ＭＳ 明朝" w:hint="eastAsia"/>
          <w:szCs w:val="21"/>
        </w:rPr>
        <w:lastRenderedPageBreak/>
        <w:t>あれば集客できそう。</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岡持：ぬいぐるみは確認した方が良い。</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細井：10時～13</w:t>
      </w:r>
      <w:r w:rsidR="00F47C9D" w:rsidRPr="008F1F27">
        <w:rPr>
          <w:rFonts w:ascii="ＭＳ 明朝" w:hAnsi="ＭＳ 明朝" w:hint="eastAsia"/>
          <w:szCs w:val="21"/>
        </w:rPr>
        <w:t>時でどうか。</w:t>
      </w:r>
      <w:r w:rsidRPr="008F1F27">
        <w:rPr>
          <w:rFonts w:ascii="ＭＳ 明朝" w:hAnsi="ＭＳ 明朝" w:hint="eastAsia"/>
          <w:szCs w:val="21"/>
        </w:rPr>
        <w:t>受付の時間が13時半からなので少し早く終わらせる</w:t>
      </w:r>
      <w:r w:rsidR="00F47C9D" w:rsidRPr="008F1F27">
        <w:rPr>
          <w:rFonts w:ascii="ＭＳ 明朝" w:hAnsi="ＭＳ 明朝" w:hint="eastAsia"/>
          <w:szCs w:val="21"/>
        </w:rPr>
        <w:t>。</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岡持：ぬいぐるみはコバトンとさいたまっちがある。</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水田：パネルは外</w:t>
      </w:r>
      <w:r w:rsidR="00F47C9D" w:rsidRPr="008F1F27">
        <w:rPr>
          <w:rFonts w:ascii="ＭＳ 明朝" w:hAnsi="ＭＳ 明朝" w:hint="eastAsia"/>
          <w:szCs w:val="21"/>
        </w:rPr>
        <w:t>に</w:t>
      </w:r>
      <w:r w:rsidRPr="008F1F27">
        <w:rPr>
          <w:rFonts w:ascii="ＭＳ 明朝" w:hAnsi="ＭＳ 明朝" w:hint="eastAsia"/>
          <w:szCs w:val="21"/>
        </w:rPr>
        <w:t>置いた方がいい。車いす展示等はどうか。</w:t>
      </w:r>
    </w:p>
    <w:p w:rsidR="00B87804" w:rsidRPr="008F1F27" w:rsidRDefault="00F47C9D" w:rsidP="00B87804">
      <w:pPr>
        <w:pStyle w:val="a8"/>
        <w:ind w:firstLineChars="200" w:firstLine="420"/>
        <w:rPr>
          <w:rFonts w:ascii="ＭＳ 明朝" w:hAnsi="ＭＳ 明朝"/>
          <w:szCs w:val="21"/>
        </w:rPr>
      </w:pPr>
      <w:r w:rsidRPr="008F1F27">
        <w:rPr>
          <w:rFonts w:ascii="ＭＳ 明朝" w:hAnsi="ＭＳ 明朝" w:hint="eastAsia"/>
          <w:szCs w:val="21"/>
        </w:rPr>
        <w:t>原田：車いす競争などは啓発活動とは</w:t>
      </w:r>
      <w:r w:rsidR="00B87804" w:rsidRPr="008F1F27">
        <w:rPr>
          <w:rFonts w:ascii="ＭＳ 明朝" w:hAnsi="ＭＳ 明朝" w:hint="eastAsia"/>
          <w:szCs w:val="21"/>
        </w:rPr>
        <w:t>関係な</w:t>
      </w:r>
      <w:r w:rsidRPr="008F1F27">
        <w:rPr>
          <w:rFonts w:ascii="ＭＳ 明朝" w:hAnsi="ＭＳ 明朝" w:hint="eastAsia"/>
          <w:szCs w:val="21"/>
        </w:rPr>
        <w:t>い</w:t>
      </w:r>
      <w:r w:rsidR="00B87804" w:rsidRPr="008F1F27">
        <w:rPr>
          <w:rFonts w:ascii="ＭＳ 明朝" w:hAnsi="ＭＳ 明朝" w:hint="eastAsia"/>
          <w:szCs w:val="21"/>
        </w:rPr>
        <w:t>気がする。</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大沼：風船トランポリンは子供が多く集まるのでビラ配りしやすい。</w:t>
      </w:r>
    </w:p>
    <w:p w:rsidR="00B87804" w:rsidRPr="008F1F27" w:rsidRDefault="00B87804" w:rsidP="00F47C9D">
      <w:pPr>
        <w:pStyle w:val="a8"/>
        <w:ind w:firstLineChars="200" w:firstLine="420"/>
        <w:rPr>
          <w:rFonts w:ascii="ＭＳ 明朝" w:hAnsi="ＭＳ 明朝"/>
          <w:szCs w:val="21"/>
        </w:rPr>
      </w:pPr>
      <w:r w:rsidRPr="008F1F27">
        <w:rPr>
          <w:rFonts w:ascii="ＭＳ 明朝" w:hAnsi="ＭＳ 明朝" w:hint="eastAsia"/>
          <w:szCs w:val="21"/>
        </w:rPr>
        <w:t>田口：雨の場合はテントのみ張る</w:t>
      </w:r>
      <w:r w:rsidR="00F47C9D" w:rsidRPr="008F1F27">
        <w:rPr>
          <w:rFonts w:ascii="ＭＳ 明朝" w:hAnsi="ＭＳ 明朝" w:hint="eastAsia"/>
          <w:szCs w:val="21"/>
        </w:rPr>
        <w:t>のか</w:t>
      </w:r>
      <w:r w:rsidRPr="008F1F27">
        <w:rPr>
          <w:rFonts w:ascii="ＭＳ 明朝" w:hAnsi="ＭＳ 明朝" w:hint="eastAsia"/>
          <w:szCs w:val="21"/>
        </w:rPr>
        <w:t>。</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細井：オープンキャンパスでは車いす介助方法や杖・車椅子など</w:t>
      </w:r>
      <w:r w:rsidR="00F47C9D" w:rsidRPr="008F1F27">
        <w:rPr>
          <w:rFonts w:ascii="ＭＳ 明朝" w:hAnsi="ＭＳ 明朝" w:hint="eastAsia"/>
          <w:szCs w:val="21"/>
        </w:rPr>
        <w:t>を</w:t>
      </w:r>
      <w:r w:rsidRPr="008F1F27">
        <w:rPr>
          <w:rFonts w:ascii="ＭＳ 明朝" w:hAnsi="ＭＳ 明朝" w:hint="eastAsia"/>
          <w:szCs w:val="21"/>
        </w:rPr>
        <w:t>紹介</w:t>
      </w:r>
      <w:r w:rsidR="00F47C9D" w:rsidRPr="008F1F27">
        <w:rPr>
          <w:rFonts w:ascii="ＭＳ 明朝" w:hAnsi="ＭＳ 明朝" w:hint="eastAsia"/>
          <w:szCs w:val="21"/>
        </w:rPr>
        <w:t>し、</w:t>
      </w:r>
      <w:r w:rsidRPr="008F1F27">
        <w:rPr>
          <w:rFonts w:ascii="ＭＳ 明朝" w:hAnsi="ＭＳ 明朝" w:hint="eastAsia"/>
          <w:szCs w:val="21"/>
        </w:rPr>
        <w:t>展示できるものも多い。</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 xml:space="preserve">　　 大学にスポーツ研究部もあるので確認して人数確保できるかもしれない。</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水田：ぬいぐるみを借り、車いす展示等であれば外会場は可能ではないか。</w:t>
      </w:r>
    </w:p>
    <w:p w:rsidR="00B87804" w:rsidRPr="008F1F27" w:rsidRDefault="00AC1E58" w:rsidP="00B87804">
      <w:pPr>
        <w:pStyle w:val="a8"/>
        <w:ind w:firstLineChars="200" w:firstLine="420"/>
        <w:rPr>
          <w:rFonts w:ascii="ＭＳ 明朝" w:hAnsi="ＭＳ 明朝"/>
          <w:szCs w:val="21"/>
        </w:rPr>
      </w:pPr>
      <w:r w:rsidRPr="008F1F27">
        <w:rPr>
          <w:rFonts w:ascii="ＭＳ 明朝" w:hAnsi="ＭＳ 明朝" w:hint="eastAsia"/>
          <w:szCs w:val="21"/>
        </w:rPr>
        <w:t>渡邊</w:t>
      </w:r>
      <w:r w:rsidR="00B87804" w:rsidRPr="008F1F27">
        <w:rPr>
          <w:rFonts w:ascii="ＭＳ 明朝" w:hAnsi="ＭＳ 明朝" w:hint="eastAsia"/>
          <w:szCs w:val="21"/>
        </w:rPr>
        <w:t>：河合先生にお願いすればよいのではないか。</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水田：車いすなどは業者などを呼べばやってくれるのではないか。</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原田：確認してみます。</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田口：子供たちのインソールなども良さそう。</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 xml:space="preserve">水田：借りるなどの連絡は原田さんにお願いします。テントは5梁からしか借りられない。　</w:t>
      </w:r>
    </w:p>
    <w:p w:rsidR="00B87804" w:rsidRPr="008F1F27" w:rsidRDefault="00AC1E58" w:rsidP="00B87804">
      <w:pPr>
        <w:pStyle w:val="a8"/>
        <w:ind w:firstLineChars="200" w:firstLine="420"/>
        <w:rPr>
          <w:rFonts w:ascii="ＭＳ 明朝" w:hAnsi="ＭＳ 明朝"/>
          <w:szCs w:val="21"/>
        </w:rPr>
      </w:pPr>
      <w:r w:rsidRPr="008F1F27">
        <w:rPr>
          <w:rFonts w:ascii="ＭＳ 明朝" w:hAnsi="ＭＳ 明朝" w:hint="eastAsia"/>
          <w:szCs w:val="21"/>
        </w:rPr>
        <w:t>渡邊</w:t>
      </w:r>
      <w:r w:rsidR="00B87804" w:rsidRPr="008F1F27">
        <w:rPr>
          <w:rFonts w:ascii="ＭＳ 明朝" w:hAnsi="ＭＳ 明朝" w:hint="eastAsia"/>
          <w:szCs w:val="21"/>
        </w:rPr>
        <w:t>：値段は？</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水田：1梁いくらかを確認する必要がある。</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塚田：最低5梁からしか借りられない。</w:t>
      </w:r>
    </w:p>
    <w:p w:rsidR="00B87804" w:rsidRPr="008F1F27" w:rsidRDefault="00AC1E58" w:rsidP="00B87804">
      <w:pPr>
        <w:pStyle w:val="a8"/>
        <w:ind w:firstLineChars="200" w:firstLine="420"/>
        <w:rPr>
          <w:rFonts w:ascii="ＭＳ 明朝" w:hAnsi="ＭＳ 明朝"/>
          <w:szCs w:val="21"/>
        </w:rPr>
      </w:pPr>
      <w:r w:rsidRPr="008F1F27">
        <w:rPr>
          <w:rFonts w:ascii="ＭＳ 明朝" w:hAnsi="ＭＳ 明朝" w:hint="eastAsia"/>
          <w:szCs w:val="21"/>
        </w:rPr>
        <w:t>渡邊</w:t>
      </w:r>
      <w:r w:rsidR="00B87804" w:rsidRPr="008F1F27">
        <w:rPr>
          <w:rFonts w:ascii="ＭＳ 明朝" w:hAnsi="ＭＳ 明朝" w:hint="eastAsia"/>
          <w:szCs w:val="21"/>
        </w:rPr>
        <w:t>：設置料込みで1日3</w:t>
      </w:r>
      <w:r w:rsidR="00F47C9D" w:rsidRPr="008F1F27">
        <w:rPr>
          <w:rFonts w:ascii="ＭＳ 明朝" w:hAnsi="ＭＳ 明朝" w:hint="eastAsia"/>
          <w:szCs w:val="21"/>
        </w:rPr>
        <w:t>万円との記載がある。</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原田：机は搬入する必要がある。</w:t>
      </w:r>
    </w:p>
    <w:p w:rsidR="00B87804" w:rsidRPr="008F1F27" w:rsidRDefault="00AC1E58" w:rsidP="00B87804">
      <w:pPr>
        <w:pStyle w:val="a8"/>
        <w:ind w:firstLineChars="200" w:firstLine="420"/>
        <w:rPr>
          <w:rFonts w:ascii="ＭＳ 明朝" w:hAnsi="ＭＳ 明朝"/>
          <w:szCs w:val="21"/>
        </w:rPr>
      </w:pPr>
      <w:r w:rsidRPr="008F1F27">
        <w:rPr>
          <w:rFonts w:ascii="ＭＳ 明朝" w:hAnsi="ＭＳ 明朝" w:hint="eastAsia"/>
          <w:szCs w:val="21"/>
        </w:rPr>
        <w:t>渡邊</w:t>
      </w:r>
      <w:r w:rsidR="00B87804" w:rsidRPr="008F1F27">
        <w:rPr>
          <w:rFonts w:ascii="ＭＳ 明朝" w:hAnsi="ＭＳ 明朝" w:hint="eastAsia"/>
          <w:szCs w:val="21"/>
        </w:rPr>
        <w:t>：テーマを一つ決めないと難しい。</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南本：スポーツにかかわることが多く上がっていたが、車いす乗車体験の意見が多かった。</w:t>
      </w:r>
    </w:p>
    <w:p w:rsidR="00B87804" w:rsidRPr="008F1F27" w:rsidRDefault="00AC1E58" w:rsidP="00B87804">
      <w:pPr>
        <w:pStyle w:val="a8"/>
        <w:ind w:firstLineChars="200" w:firstLine="420"/>
        <w:rPr>
          <w:rFonts w:ascii="ＭＳ 明朝" w:hAnsi="ＭＳ 明朝"/>
          <w:szCs w:val="21"/>
        </w:rPr>
      </w:pPr>
      <w:r w:rsidRPr="008F1F27">
        <w:rPr>
          <w:rFonts w:ascii="ＭＳ 明朝" w:hAnsi="ＭＳ 明朝" w:hint="eastAsia"/>
          <w:szCs w:val="21"/>
        </w:rPr>
        <w:t>渡邊</w:t>
      </w:r>
      <w:r w:rsidR="00F47C9D" w:rsidRPr="008F1F27">
        <w:rPr>
          <w:rFonts w:ascii="ＭＳ 明朝" w:hAnsi="ＭＳ 明朝" w:hint="eastAsia"/>
          <w:szCs w:val="21"/>
        </w:rPr>
        <w:t>：車いすの場合大人用を子供が漕ぐことは</w:t>
      </w:r>
      <w:r w:rsidR="00B87804" w:rsidRPr="008F1F27">
        <w:rPr>
          <w:rFonts w:ascii="ＭＳ 明朝" w:hAnsi="ＭＳ 明朝" w:hint="eastAsia"/>
          <w:szCs w:val="21"/>
        </w:rPr>
        <w:t>大変かも</w:t>
      </w:r>
      <w:r w:rsidR="00F47C9D" w:rsidRPr="008F1F27">
        <w:rPr>
          <w:rFonts w:ascii="ＭＳ 明朝" w:hAnsi="ＭＳ 明朝" w:hint="eastAsia"/>
          <w:szCs w:val="21"/>
        </w:rPr>
        <w:t>しれない</w:t>
      </w:r>
      <w:r w:rsidR="00B87804" w:rsidRPr="008F1F27">
        <w:rPr>
          <w:rFonts w:ascii="ＭＳ 明朝" w:hAnsi="ＭＳ 明朝" w:hint="eastAsia"/>
          <w:szCs w:val="21"/>
        </w:rPr>
        <w:t>。</w:t>
      </w:r>
    </w:p>
    <w:p w:rsidR="00B87804" w:rsidRPr="008F1F27" w:rsidRDefault="00F47C9D" w:rsidP="00B87804">
      <w:pPr>
        <w:pStyle w:val="a8"/>
        <w:ind w:leftChars="200" w:left="945" w:hangingChars="250" w:hanging="525"/>
        <w:rPr>
          <w:rFonts w:ascii="ＭＳ 明朝" w:hAnsi="ＭＳ 明朝"/>
          <w:szCs w:val="21"/>
        </w:rPr>
      </w:pPr>
      <w:r w:rsidRPr="008F1F27">
        <w:rPr>
          <w:rFonts w:ascii="ＭＳ 明朝" w:hAnsi="ＭＳ 明朝" w:hint="eastAsia"/>
          <w:szCs w:val="21"/>
        </w:rPr>
        <w:t>南本：パネル掲示・ビラは実施予定とし、</w:t>
      </w:r>
      <w:r w:rsidR="00B87804" w:rsidRPr="008F1F27">
        <w:rPr>
          <w:rFonts w:ascii="ＭＳ 明朝" w:hAnsi="ＭＳ 明朝" w:hint="eastAsia"/>
          <w:szCs w:val="21"/>
        </w:rPr>
        <w:t>ぬいぐるみは水田さんに確認、展示と体験できるものはテーマを絞ってやるかそれともやらないか。やらないのも一つの意見。</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阿久澤：啓発のターゲットはだれか　子供の場合は体験させる方がいい。</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塚田：</w:t>
      </w:r>
      <w:r w:rsidR="00F47C9D" w:rsidRPr="008F1F27">
        <w:rPr>
          <w:rFonts w:ascii="ＭＳ 明朝" w:hAnsi="ＭＳ 明朝" w:hint="eastAsia"/>
          <w:szCs w:val="21"/>
        </w:rPr>
        <w:t>埼玉県内の</w:t>
      </w:r>
      <w:r w:rsidRPr="008F1F27">
        <w:rPr>
          <w:rFonts w:ascii="ＭＳ 明朝" w:hAnsi="ＭＳ 明朝" w:hint="eastAsia"/>
          <w:szCs w:val="21"/>
        </w:rPr>
        <w:t>小中高校の校長あてに案内を送っている。</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岡持：案内は送っているが実際は来ていない。直接対話でないと来る手ごたえはない。</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矢野：宣伝して理学療法に興味を持ってもらう方が良い。</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細井：小学生とその家族に体験してもらうのはありでは。</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南本：理学療法の啓発と45周年事業の啓発2つある。</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 xml:space="preserve">　　45周年事業は外と別に考える。どちらかに絞る必要がある。</w:t>
      </w:r>
    </w:p>
    <w:p w:rsidR="00B87804" w:rsidRPr="008F1F27" w:rsidRDefault="00F47C9D" w:rsidP="00B87804">
      <w:pPr>
        <w:pStyle w:val="a8"/>
        <w:ind w:firstLineChars="400" w:firstLine="840"/>
        <w:rPr>
          <w:rFonts w:ascii="ＭＳ 明朝" w:hAnsi="ＭＳ 明朝"/>
          <w:szCs w:val="21"/>
        </w:rPr>
      </w:pPr>
      <w:r w:rsidRPr="008F1F27">
        <w:rPr>
          <w:rFonts w:ascii="ＭＳ 明朝" w:hAnsi="ＭＳ 明朝" w:hint="eastAsia"/>
          <w:szCs w:val="21"/>
        </w:rPr>
        <w:t>特別講演の講師である北澤氏の</w:t>
      </w:r>
      <w:r w:rsidR="00B87804" w:rsidRPr="008F1F27">
        <w:rPr>
          <w:rFonts w:ascii="ＭＳ 明朝" w:hAnsi="ＭＳ 明朝" w:hint="eastAsia"/>
          <w:szCs w:val="21"/>
        </w:rPr>
        <w:t>サインボールは5</w:t>
      </w:r>
      <w:r w:rsidRPr="008F1F27">
        <w:rPr>
          <w:rFonts w:ascii="ＭＳ 明朝" w:hAnsi="ＭＳ 明朝" w:hint="eastAsia"/>
          <w:szCs w:val="21"/>
        </w:rPr>
        <w:t>つ用意してあるがボールを増やすことは可能。</w:t>
      </w:r>
    </w:p>
    <w:p w:rsidR="00B87804" w:rsidRPr="008F1F27" w:rsidRDefault="00B87804" w:rsidP="00B87804">
      <w:pPr>
        <w:pStyle w:val="a8"/>
        <w:ind w:firstLineChars="400" w:firstLine="840"/>
        <w:rPr>
          <w:rFonts w:ascii="ＭＳ 明朝" w:hAnsi="ＭＳ 明朝"/>
          <w:szCs w:val="21"/>
        </w:rPr>
      </w:pPr>
      <w:r w:rsidRPr="008F1F27">
        <w:rPr>
          <w:rFonts w:ascii="ＭＳ 明朝" w:hAnsi="ＭＳ 明朝" w:hint="eastAsia"/>
          <w:szCs w:val="21"/>
        </w:rPr>
        <w:t>理学療法フェスタか集客イベント</w:t>
      </w:r>
      <w:r w:rsidR="00F47C9D" w:rsidRPr="008F1F27">
        <w:rPr>
          <w:rFonts w:ascii="ＭＳ 明朝" w:hAnsi="ＭＳ 明朝" w:hint="eastAsia"/>
          <w:szCs w:val="21"/>
        </w:rPr>
        <w:t>として行う</w:t>
      </w:r>
      <w:r w:rsidRPr="008F1F27">
        <w:rPr>
          <w:rFonts w:ascii="ＭＳ 明朝" w:hAnsi="ＭＳ 明朝" w:hint="eastAsia"/>
          <w:szCs w:val="21"/>
        </w:rPr>
        <w:t>か決める。</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田口：集客の場合はぬいぐるみ借りられる事と北澤</w:t>
      </w:r>
      <w:r w:rsidR="00F47C9D" w:rsidRPr="008F1F27">
        <w:rPr>
          <w:rFonts w:ascii="ＭＳ 明朝" w:hAnsi="ＭＳ 明朝" w:hint="eastAsia"/>
          <w:szCs w:val="21"/>
        </w:rPr>
        <w:t>氏</w:t>
      </w:r>
      <w:r w:rsidRPr="008F1F27">
        <w:rPr>
          <w:rFonts w:ascii="ＭＳ 明朝" w:hAnsi="ＭＳ 明朝" w:hint="eastAsia"/>
          <w:szCs w:val="21"/>
        </w:rPr>
        <w:t>の名前があれば可能</w:t>
      </w:r>
      <w:r w:rsidR="00F47C9D" w:rsidRPr="008F1F27">
        <w:rPr>
          <w:rFonts w:ascii="ＭＳ 明朝" w:hAnsi="ＭＳ 明朝" w:hint="eastAsia"/>
          <w:szCs w:val="21"/>
        </w:rPr>
        <w:t>ではないか。</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 xml:space="preserve">　　　パネル掲示</w:t>
      </w:r>
      <w:r w:rsidR="00330C8F" w:rsidRPr="008F1F27">
        <w:rPr>
          <w:rFonts w:ascii="ＭＳ 明朝" w:hAnsi="ＭＳ 明朝" w:hint="eastAsia"/>
          <w:szCs w:val="21"/>
        </w:rPr>
        <w:t>は理学療法士に対しての啓発となる。会場前に置いても可能である。</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南本：理学療法</w:t>
      </w:r>
      <w:r w:rsidR="00F47C9D" w:rsidRPr="008F1F27">
        <w:rPr>
          <w:rFonts w:ascii="ＭＳ 明朝" w:hAnsi="ＭＳ 明朝" w:hint="eastAsia"/>
          <w:szCs w:val="21"/>
        </w:rPr>
        <w:t>について</w:t>
      </w:r>
      <w:r w:rsidRPr="008F1F27">
        <w:rPr>
          <w:rFonts w:ascii="ＭＳ 明朝" w:hAnsi="ＭＳ 明朝" w:hint="eastAsia"/>
          <w:szCs w:val="21"/>
        </w:rPr>
        <w:t>はパネル掲示。</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lastRenderedPageBreak/>
        <w:t>田口：車いすの乗車体験だけでは啓発ではないのでは。</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水田：スポーツの1次対処にたいしてであれば理学療法士の啓発になる。</w:t>
      </w:r>
    </w:p>
    <w:p w:rsidR="00B87804" w:rsidRPr="008F1F27" w:rsidRDefault="00330C8F" w:rsidP="00B87804">
      <w:pPr>
        <w:pStyle w:val="a8"/>
        <w:ind w:firstLineChars="200" w:firstLine="420"/>
        <w:rPr>
          <w:rFonts w:ascii="ＭＳ 明朝" w:hAnsi="ＭＳ 明朝"/>
          <w:szCs w:val="21"/>
        </w:rPr>
      </w:pPr>
      <w:r w:rsidRPr="008F1F27">
        <w:rPr>
          <w:rFonts w:ascii="ＭＳ 明朝" w:hAnsi="ＭＳ 明朝" w:hint="eastAsia"/>
          <w:szCs w:val="21"/>
        </w:rPr>
        <w:t>高宮：スポリハのスタッフが参加できるか不安。</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塚田：人員は40</w:t>
      </w:r>
      <w:r w:rsidR="00F47C9D" w:rsidRPr="008F1F27">
        <w:rPr>
          <w:rFonts w:ascii="ＭＳ 明朝" w:hAnsi="ＭＳ 明朝" w:hint="eastAsia"/>
          <w:szCs w:val="21"/>
        </w:rPr>
        <w:t>数名程度を想定しており、会場内</w:t>
      </w:r>
      <w:r w:rsidRPr="008F1F27">
        <w:rPr>
          <w:rFonts w:ascii="ＭＳ 明朝" w:hAnsi="ＭＳ 明朝" w:hint="eastAsia"/>
          <w:szCs w:val="21"/>
        </w:rPr>
        <w:t>だけで30数名割いている。</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原田：広報局は5名程度</w:t>
      </w:r>
    </w:p>
    <w:p w:rsidR="00B87804" w:rsidRPr="008F1F27" w:rsidRDefault="00B87804" w:rsidP="00B87804">
      <w:pPr>
        <w:pStyle w:val="a8"/>
        <w:ind w:leftChars="200" w:left="945" w:hangingChars="250" w:hanging="525"/>
        <w:rPr>
          <w:rFonts w:ascii="ＭＳ 明朝" w:hAnsi="ＭＳ 明朝"/>
          <w:szCs w:val="21"/>
        </w:rPr>
      </w:pPr>
      <w:r w:rsidRPr="008F1F27">
        <w:rPr>
          <w:rFonts w:ascii="ＭＳ 明朝" w:hAnsi="ＭＳ 明朝" w:hint="eastAsia"/>
          <w:szCs w:val="21"/>
        </w:rPr>
        <w:t>塚田：啓発は合計10</w:t>
      </w:r>
      <w:r w:rsidR="00F47C9D" w:rsidRPr="008F1F27">
        <w:rPr>
          <w:rFonts w:ascii="ＭＳ 明朝" w:hAnsi="ＭＳ 明朝" w:hint="eastAsia"/>
          <w:szCs w:val="21"/>
        </w:rPr>
        <w:t>名程度。</w:t>
      </w:r>
      <w:r w:rsidRPr="008F1F27">
        <w:rPr>
          <w:rFonts w:ascii="ＭＳ 明朝" w:hAnsi="ＭＳ 明朝" w:hint="eastAsia"/>
          <w:szCs w:val="21"/>
        </w:rPr>
        <w:t>受付に10名いるので多ければ5名にして残りを啓発に回すことも可能。</w:t>
      </w:r>
    </w:p>
    <w:p w:rsidR="00B87804" w:rsidRPr="008F1F27" w:rsidRDefault="00B87804" w:rsidP="00B87804">
      <w:pPr>
        <w:pStyle w:val="a8"/>
        <w:ind w:leftChars="200" w:left="1050" w:hangingChars="300" w:hanging="630"/>
        <w:rPr>
          <w:rFonts w:ascii="ＭＳ 明朝" w:hAnsi="ＭＳ 明朝"/>
          <w:szCs w:val="21"/>
        </w:rPr>
      </w:pPr>
      <w:r w:rsidRPr="008F1F27">
        <w:rPr>
          <w:rFonts w:ascii="ＭＳ 明朝" w:hAnsi="ＭＳ 明朝" w:hint="eastAsia"/>
          <w:szCs w:val="21"/>
        </w:rPr>
        <w:t>南本：20名だとビラ配り、パネル掲示、ぬいぐるみでたくさんとなる。スポリハ部で体験スペースを担当する。原田さん、須藤さんに企画を依頼する。さらに協力可能な人がいれば声掛けする。</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細井：</w:t>
      </w:r>
      <w:r w:rsidR="002E5DE8" w:rsidRPr="008F1F27">
        <w:rPr>
          <w:rFonts w:ascii="ＭＳ 明朝" w:hAnsi="ＭＳ 明朝" w:hint="eastAsia"/>
          <w:szCs w:val="21"/>
        </w:rPr>
        <w:t>埼玉医大の</w:t>
      </w:r>
      <w:r w:rsidRPr="008F1F27">
        <w:rPr>
          <w:rFonts w:ascii="ＭＳ 明朝" w:hAnsi="ＭＳ 明朝" w:hint="eastAsia"/>
          <w:szCs w:val="21"/>
        </w:rPr>
        <w:t>スポーツ研究会は声掛けします。</w:t>
      </w:r>
    </w:p>
    <w:p w:rsidR="00B87804" w:rsidRPr="008F1F27" w:rsidRDefault="00B87804" w:rsidP="00B87804">
      <w:pPr>
        <w:pStyle w:val="a8"/>
        <w:ind w:leftChars="200" w:left="945" w:hangingChars="250" w:hanging="525"/>
        <w:rPr>
          <w:rFonts w:ascii="ＭＳ 明朝" w:hAnsi="ＭＳ 明朝"/>
          <w:szCs w:val="21"/>
        </w:rPr>
      </w:pPr>
      <w:r w:rsidRPr="008F1F27">
        <w:rPr>
          <w:rFonts w:ascii="ＭＳ 明朝" w:hAnsi="ＭＳ 明朝" w:hint="eastAsia"/>
          <w:szCs w:val="21"/>
        </w:rPr>
        <w:t>南本：中イベントは外イベントの後でやるか。例えば小学生などのオーバーユーズに対し家族に講演するとか。スポリハ部に確認してもらう。</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須藤：スポリハ部に確認し連絡します。</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塚田：旅費と日当は事前準備し</w:t>
      </w:r>
      <w:r w:rsidR="002E5DE8" w:rsidRPr="008F1F27">
        <w:rPr>
          <w:rFonts w:ascii="ＭＳ 明朝" w:hAnsi="ＭＳ 明朝" w:hint="eastAsia"/>
          <w:szCs w:val="21"/>
        </w:rPr>
        <w:t>、当日渡したいので</w:t>
      </w:r>
      <w:r w:rsidR="00AC1E58" w:rsidRPr="008F1F27">
        <w:rPr>
          <w:rFonts w:ascii="ＭＳ 明朝" w:hAnsi="ＭＳ 明朝" w:hint="eastAsia"/>
          <w:szCs w:val="21"/>
        </w:rPr>
        <w:t>協力を</w:t>
      </w:r>
      <w:r w:rsidR="002E5DE8" w:rsidRPr="008F1F27">
        <w:rPr>
          <w:rFonts w:ascii="ＭＳ 明朝" w:hAnsi="ＭＳ 明朝" w:hint="eastAsia"/>
          <w:szCs w:val="21"/>
        </w:rPr>
        <w:t>よろしくお願い致します</w:t>
      </w:r>
      <w:r w:rsidRPr="008F1F27">
        <w:rPr>
          <w:rFonts w:ascii="ＭＳ 明朝" w:hAnsi="ＭＳ 明朝" w:hint="eastAsia"/>
          <w:szCs w:val="21"/>
        </w:rPr>
        <w:t>。</w:t>
      </w:r>
    </w:p>
    <w:p w:rsidR="00B87804" w:rsidRPr="008F1F27" w:rsidRDefault="00B87804" w:rsidP="00B87804">
      <w:pPr>
        <w:pStyle w:val="a8"/>
        <w:ind w:leftChars="200" w:left="945" w:hangingChars="250" w:hanging="525"/>
        <w:rPr>
          <w:rFonts w:ascii="ＭＳ 明朝" w:hAnsi="ＭＳ 明朝"/>
          <w:szCs w:val="21"/>
        </w:rPr>
      </w:pPr>
      <w:r w:rsidRPr="008F1F27">
        <w:rPr>
          <w:rFonts w:ascii="ＭＳ 明朝" w:hAnsi="ＭＳ 明朝" w:hint="eastAsia"/>
          <w:szCs w:val="21"/>
        </w:rPr>
        <w:t xml:space="preserve">水田；当日責任者受付：高宮さん　誘導案内：矢野さん　大ホール運営：田口さん　司会：渡辺さん　</w:t>
      </w:r>
    </w:p>
    <w:p w:rsidR="00B87804" w:rsidRPr="008F1F27" w:rsidRDefault="002E5DE8" w:rsidP="00B87804">
      <w:pPr>
        <w:pStyle w:val="a8"/>
        <w:ind w:firstLineChars="200" w:firstLine="420"/>
        <w:rPr>
          <w:rFonts w:ascii="ＭＳ 明朝" w:hAnsi="ＭＳ 明朝"/>
          <w:szCs w:val="21"/>
        </w:rPr>
      </w:pPr>
      <w:r w:rsidRPr="008F1F27">
        <w:rPr>
          <w:rFonts w:ascii="ＭＳ 明朝" w:hAnsi="ＭＳ 明朝" w:hint="eastAsia"/>
          <w:szCs w:val="21"/>
        </w:rPr>
        <w:t>須藤：外の責任者も必要だと考える。</w:t>
      </w:r>
      <w:r w:rsidR="00B87804" w:rsidRPr="008F1F27">
        <w:rPr>
          <w:rFonts w:ascii="ＭＳ 明朝" w:hAnsi="ＭＳ 明朝" w:hint="eastAsia"/>
          <w:szCs w:val="21"/>
        </w:rPr>
        <w:t>外責任者：須藤さん、原田さん</w:t>
      </w:r>
    </w:p>
    <w:p w:rsidR="002E5DE8" w:rsidRPr="008F1F27" w:rsidRDefault="002E5DE8" w:rsidP="00B87804">
      <w:pPr>
        <w:pStyle w:val="a8"/>
        <w:ind w:firstLineChars="200" w:firstLine="420"/>
        <w:rPr>
          <w:rFonts w:ascii="ＭＳ 明朝" w:hAnsi="ＭＳ 明朝"/>
          <w:szCs w:val="21"/>
        </w:rPr>
      </w:pPr>
      <w:r w:rsidRPr="008F1F27">
        <w:rPr>
          <w:rFonts w:ascii="ＭＳ 明朝" w:hAnsi="ＭＳ 明朝" w:hint="eastAsia"/>
          <w:szCs w:val="21"/>
        </w:rPr>
        <w:t>塚田：マニュアル作成はしているが、責任者の管理で</w:t>
      </w:r>
      <w:r w:rsidR="00B87804" w:rsidRPr="008F1F27">
        <w:rPr>
          <w:rFonts w:ascii="ＭＳ 明朝" w:hAnsi="ＭＳ 明朝" w:hint="eastAsia"/>
          <w:szCs w:val="21"/>
        </w:rPr>
        <w:t>マニュアル</w:t>
      </w:r>
      <w:r w:rsidRPr="008F1F27">
        <w:rPr>
          <w:rFonts w:ascii="ＭＳ 明朝" w:hAnsi="ＭＳ 明朝" w:hint="eastAsia"/>
          <w:szCs w:val="21"/>
        </w:rPr>
        <w:t>を</w:t>
      </w:r>
      <w:r w:rsidR="00B87804" w:rsidRPr="008F1F27">
        <w:rPr>
          <w:rFonts w:ascii="ＭＳ 明朝" w:hAnsi="ＭＳ 明朝" w:hint="eastAsia"/>
          <w:szCs w:val="21"/>
        </w:rPr>
        <w:t>変更してもよい。</w:t>
      </w:r>
      <w:r w:rsidRPr="008F1F27">
        <w:rPr>
          <w:rFonts w:ascii="ＭＳ 明朝" w:hAnsi="ＭＳ 明朝" w:hint="eastAsia"/>
          <w:szCs w:val="21"/>
        </w:rPr>
        <w:t>文書</w:t>
      </w:r>
      <w:r w:rsidR="00B87804" w:rsidRPr="008F1F27">
        <w:rPr>
          <w:rFonts w:ascii="ＭＳ 明朝" w:hAnsi="ＭＳ 明朝" w:hint="eastAsia"/>
          <w:szCs w:val="21"/>
        </w:rPr>
        <w:t>で送りま</w:t>
      </w:r>
    </w:p>
    <w:p w:rsidR="00B87804" w:rsidRPr="008F1F27" w:rsidRDefault="00B87804" w:rsidP="002E5DE8">
      <w:pPr>
        <w:pStyle w:val="a8"/>
        <w:ind w:firstLineChars="500" w:firstLine="1050"/>
        <w:rPr>
          <w:rFonts w:ascii="ＭＳ 明朝" w:hAnsi="ＭＳ 明朝"/>
          <w:szCs w:val="21"/>
        </w:rPr>
      </w:pPr>
      <w:r w:rsidRPr="008F1F27">
        <w:rPr>
          <w:rFonts w:ascii="ＭＳ 明朝" w:hAnsi="ＭＳ 明朝" w:hint="eastAsia"/>
          <w:szCs w:val="21"/>
        </w:rPr>
        <w:t>す。</w:t>
      </w: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水田：ボールペン1000本あるが会場が1700</w:t>
      </w:r>
      <w:r w:rsidR="00330C8F" w:rsidRPr="008F1F27">
        <w:rPr>
          <w:rFonts w:ascii="ＭＳ 明朝" w:hAnsi="ＭＳ 明朝" w:hint="eastAsia"/>
          <w:szCs w:val="21"/>
        </w:rPr>
        <w:t>程度入る。ボールペンを買い足してもよいか。</w:t>
      </w:r>
    </w:p>
    <w:p w:rsidR="00B87804" w:rsidRPr="008F1F27" w:rsidRDefault="00A90E8E" w:rsidP="00B87804">
      <w:pPr>
        <w:pStyle w:val="a8"/>
        <w:ind w:firstLineChars="200" w:firstLine="420"/>
        <w:rPr>
          <w:rFonts w:ascii="ＭＳ 明朝" w:hAnsi="ＭＳ 明朝"/>
          <w:szCs w:val="21"/>
        </w:rPr>
      </w:pPr>
      <w:r w:rsidRPr="008F1F27">
        <w:rPr>
          <w:rFonts w:ascii="ＭＳ 明朝" w:hAnsi="ＭＳ 明朝" w:hint="eastAsia"/>
          <w:szCs w:val="21"/>
        </w:rPr>
        <w:t xml:space="preserve">　　  </w:t>
      </w:r>
      <w:r w:rsidR="00B87804" w:rsidRPr="008F1F27">
        <w:rPr>
          <w:rFonts w:ascii="ＭＳ 明朝" w:hAnsi="ＭＳ 明朝" w:hint="eastAsia"/>
          <w:szCs w:val="21"/>
        </w:rPr>
        <w:t>1000本で28万円。ウェットティッシュは外に配る、ボールペンは中の人にくばる。</w:t>
      </w:r>
    </w:p>
    <w:p w:rsidR="00B87804" w:rsidRPr="008F1F27" w:rsidRDefault="00B87804" w:rsidP="00B87804">
      <w:pPr>
        <w:pStyle w:val="a8"/>
        <w:ind w:leftChars="200" w:left="1050" w:hangingChars="300" w:hanging="630"/>
        <w:rPr>
          <w:rFonts w:ascii="ＭＳ 明朝" w:hAnsi="ＭＳ 明朝"/>
          <w:szCs w:val="21"/>
        </w:rPr>
      </w:pPr>
      <w:r w:rsidRPr="008F1F27">
        <w:rPr>
          <w:rFonts w:ascii="ＭＳ 明朝" w:hAnsi="ＭＳ 明朝" w:hint="eastAsia"/>
          <w:szCs w:val="21"/>
        </w:rPr>
        <w:t>田口：どの程度追加するか。理学療法45周年記念という事であればほかのイベントで使用できるのではないか。</w:t>
      </w:r>
    </w:p>
    <w:p w:rsidR="00B87804" w:rsidRPr="008F1F27" w:rsidRDefault="00B87804" w:rsidP="00B87804">
      <w:pPr>
        <w:pStyle w:val="a8"/>
        <w:rPr>
          <w:rFonts w:ascii="ＭＳ 明朝" w:hAnsi="ＭＳ 明朝"/>
          <w:szCs w:val="21"/>
        </w:rPr>
      </w:pPr>
      <w:r w:rsidRPr="008F1F27">
        <w:rPr>
          <w:rFonts w:ascii="ＭＳ 明朝" w:hAnsi="ＭＳ 明朝" w:hint="eastAsia"/>
          <w:szCs w:val="21"/>
        </w:rPr>
        <w:t xml:space="preserve">　　水田：ペンには45周年記念と書かれているからほかの研修会などでも使用できる。</w:t>
      </w:r>
    </w:p>
    <w:p w:rsidR="00B87804" w:rsidRPr="008F1F27" w:rsidRDefault="00B87804" w:rsidP="00B87804">
      <w:pPr>
        <w:pStyle w:val="a8"/>
        <w:rPr>
          <w:rFonts w:ascii="ＭＳ 明朝" w:hAnsi="ＭＳ 明朝"/>
          <w:szCs w:val="21"/>
        </w:rPr>
      </w:pPr>
      <w:r w:rsidRPr="008F1F27">
        <w:rPr>
          <w:rFonts w:ascii="ＭＳ 明朝" w:hAnsi="ＭＳ 明朝" w:hint="eastAsia"/>
          <w:szCs w:val="21"/>
        </w:rPr>
        <w:t xml:space="preserve">　　南本：1000本追加して他に使用する。</w:t>
      </w:r>
    </w:p>
    <w:p w:rsidR="00701272" w:rsidRPr="008F1F27" w:rsidRDefault="00701272" w:rsidP="00B87804">
      <w:pPr>
        <w:pStyle w:val="a8"/>
        <w:rPr>
          <w:rFonts w:ascii="ＭＳ 明朝" w:hAnsi="ＭＳ 明朝"/>
          <w:szCs w:val="21"/>
        </w:rPr>
      </w:pPr>
    </w:p>
    <w:p w:rsidR="00701272" w:rsidRPr="008F1F27" w:rsidRDefault="00701272" w:rsidP="00B87804">
      <w:pPr>
        <w:pStyle w:val="a8"/>
        <w:rPr>
          <w:rFonts w:ascii="ＭＳ 明朝" w:hAnsi="ＭＳ 明朝"/>
          <w:szCs w:val="21"/>
        </w:rPr>
      </w:pPr>
      <w:r w:rsidRPr="008F1F27">
        <w:rPr>
          <w:rFonts w:ascii="ＭＳ 明朝" w:hAnsi="ＭＳ 明朝" w:hint="eastAsia"/>
          <w:szCs w:val="21"/>
        </w:rPr>
        <w:t>以上の協議を行なった。</w:t>
      </w:r>
    </w:p>
    <w:p w:rsidR="00A90E8E" w:rsidRPr="008F1F27" w:rsidRDefault="00A90E8E" w:rsidP="00B87804">
      <w:pPr>
        <w:pStyle w:val="a8"/>
        <w:rPr>
          <w:rFonts w:ascii="ＭＳ 明朝" w:hAnsi="ＭＳ 明朝"/>
          <w:szCs w:val="21"/>
        </w:rPr>
      </w:pPr>
    </w:p>
    <w:p w:rsidR="00B87804" w:rsidRPr="008F1F27" w:rsidRDefault="00B87804" w:rsidP="00B87804">
      <w:pPr>
        <w:pStyle w:val="a8"/>
        <w:ind w:firstLineChars="200" w:firstLine="420"/>
        <w:rPr>
          <w:rFonts w:ascii="ＭＳ 明朝" w:hAnsi="ＭＳ 明朝"/>
          <w:szCs w:val="21"/>
        </w:rPr>
      </w:pPr>
      <w:r w:rsidRPr="008F1F27">
        <w:rPr>
          <w:rFonts w:ascii="ＭＳ 明朝" w:hAnsi="ＭＳ 明朝" w:hint="eastAsia"/>
          <w:szCs w:val="21"/>
        </w:rPr>
        <w:t>〇表彰制度について【提案】</w:t>
      </w:r>
    </w:p>
    <w:p w:rsidR="00B87804" w:rsidRPr="008F1F27" w:rsidRDefault="00B87804" w:rsidP="00B87804">
      <w:pPr>
        <w:widowControl/>
        <w:adjustRightInd w:val="0"/>
        <w:contextualSpacing/>
        <w:rPr>
          <w:rFonts w:ascii="ＭＳ 明朝" w:hAnsi="ＭＳ 明朝"/>
          <w:szCs w:val="21"/>
        </w:rPr>
      </w:pPr>
      <w:r w:rsidRPr="008F1F27">
        <w:rPr>
          <w:rFonts w:ascii="ＭＳ 明朝" w:hAnsi="ＭＳ 明朝" w:hint="eastAsia"/>
          <w:szCs w:val="21"/>
        </w:rPr>
        <w:t xml:space="preserve">　　南本：事業の評価の際にネガティブになるのでポジティブな部分を表彰する事もよいのではないか。</w:t>
      </w:r>
    </w:p>
    <w:p w:rsidR="00B87804" w:rsidRPr="008F1F27" w:rsidRDefault="00B87804" w:rsidP="00B87804">
      <w:pPr>
        <w:widowControl/>
        <w:adjustRightInd w:val="0"/>
        <w:contextualSpacing/>
        <w:rPr>
          <w:rFonts w:ascii="ＭＳ 明朝" w:hAnsi="ＭＳ 明朝"/>
          <w:szCs w:val="21"/>
        </w:rPr>
      </w:pPr>
      <w:r w:rsidRPr="008F1F27">
        <w:rPr>
          <w:rFonts w:ascii="ＭＳ 明朝" w:hAnsi="ＭＳ 明朝" w:hint="eastAsia"/>
          <w:szCs w:val="21"/>
        </w:rPr>
        <w:t xml:space="preserve">　　　　　投稿論文も表彰してもよいのではないか。県士会の表彰制度は作成されている。</w:t>
      </w:r>
    </w:p>
    <w:p w:rsidR="00B87804" w:rsidRPr="008F1F27" w:rsidRDefault="00B87804" w:rsidP="00B87804">
      <w:pPr>
        <w:widowControl/>
        <w:adjustRightInd w:val="0"/>
        <w:contextualSpacing/>
        <w:rPr>
          <w:rFonts w:ascii="ＭＳ 明朝" w:hAnsi="ＭＳ 明朝"/>
          <w:szCs w:val="21"/>
        </w:rPr>
      </w:pPr>
      <w:r w:rsidRPr="008F1F27">
        <w:rPr>
          <w:rFonts w:ascii="ＭＳ 明朝" w:hAnsi="ＭＳ 明朝" w:hint="eastAsia"/>
          <w:szCs w:val="21"/>
        </w:rPr>
        <w:t xml:space="preserve">　　清宮：県士会の表彰はまだ</w:t>
      </w:r>
      <w:r w:rsidR="00330C8F" w:rsidRPr="008F1F27">
        <w:rPr>
          <w:rFonts w:ascii="ＭＳ 明朝" w:hAnsi="ＭＳ 明朝" w:hint="eastAsia"/>
          <w:szCs w:val="21"/>
        </w:rPr>
        <w:t>提案段階で承認はされていなかったはず</w:t>
      </w:r>
      <w:r w:rsidRPr="008F1F27">
        <w:rPr>
          <w:rFonts w:ascii="ＭＳ 明朝" w:hAnsi="ＭＳ 明朝" w:hint="eastAsia"/>
          <w:szCs w:val="21"/>
        </w:rPr>
        <w:t>。</w:t>
      </w:r>
    </w:p>
    <w:p w:rsidR="00B87804" w:rsidRPr="008F1F27" w:rsidRDefault="00B87804" w:rsidP="00B87804">
      <w:pPr>
        <w:widowControl/>
        <w:adjustRightInd w:val="0"/>
        <w:contextualSpacing/>
        <w:rPr>
          <w:rFonts w:ascii="ＭＳ 明朝" w:hAnsi="ＭＳ 明朝"/>
          <w:szCs w:val="21"/>
        </w:rPr>
      </w:pPr>
      <w:r w:rsidRPr="008F1F27">
        <w:rPr>
          <w:rFonts w:ascii="ＭＳ 明朝" w:hAnsi="ＭＳ 明朝" w:hint="eastAsia"/>
          <w:szCs w:val="21"/>
        </w:rPr>
        <w:t xml:space="preserve">　　南本：どこかの施設長を表彰などすることで会員を集められるのではないか</w:t>
      </w:r>
    </w:p>
    <w:p w:rsidR="00B87804" w:rsidRPr="008F1F27" w:rsidRDefault="00B87804" w:rsidP="00B87804">
      <w:pPr>
        <w:widowControl/>
        <w:adjustRightInd w:val="0"/>
        <w:contextualSpacing/>
        <w:rPr>
          <w:rFonts w:ascii="ＭＳ 明朝" w:hAnsi="ＭＳ 明朝"/>
          <w:szCs w:val="21"/>
        </w:rPr>
      </w:pPr>
      <w:r w:rsidRPr="008F1F27">
        <w:rPr>
          <w:rFonts w:ascii="ＭＳ 明朝" w:hAnsi="ＭＳ 明朝" w:hint="eastAsia"/>
          <w:szCs w:val="21"/>
        </w:rPr>
        <w:t xml:space="preserve">　　　　　承認を受けていない場合、サイボウズにて審議し、来年の総会で表彰したい。</w:t>
      </w:r>
    </w:p>
    <w:p w:rsidR="0064566E" w:rsidRPr="008F1F27" w:rsidRDefault="00B87804" w:rsidP="0064566E">
      <w:pPr>
        <w:widowControl/>
        <w:adjustRightInd w:val="0"/>
        <w:contextualSpacing/>
        <w:rPr>
          <w:rFonts w:ascii="ＭＳ 明朝" w:hAnsi="ＭＳ 明朝"/>
          <w:szCs w:val="21"/>
        </w:rPr>
      </w:pPr>
      <w:r w:rsidRPr="008F1F27">
        <w:rPr>
          <w:rFonts w:ascii="ＭＳ 明朝" w:hAnsi="ＭＳ 明朝" w:hint="eastAsia"/>
          <w:szCs w:val="21"/>
        </w:rPr>
        <w:t xml:space="preserve">　　　　　全国で表彰していない会員以外をターゲットに。全国表彰は</w:t>
      </w:r>
      <w:r w:rsidR="0064566E" w:rsidRPr="008F1F27">
        <w:rPr>
          <w:rFonts w:ascii="ＭＳ 明朝" w:hAnsi="ＭＳ 明朝" w:hint="eastAsia"/>
          <w:szCs w:val="21"/>
        </w:rPr>
        <w:t>埼玉県立大学の</w:t>
      </w:r>
      <w:r w:rsidRPr="008F1F27">
        <w:rPr>
          <w:rFonts w:ascii="ＭＳ 明朝" w:hAnsi="ＭＳ 明朝" w:hint="eastAsia"/>
          <w:szCs w:val="21"/>
        </w:rPr>
        <w:t>原</w:t>
      </w:r>
      <w:r w:rsidR="0064566E" w:rsidRPr="008F1F27">
        <w:rPr>
          <w:rFonts w:ascii="ＭＳ 明朝" w:hAnsi="ＭＳ 明朝" w:hint="eastAsia"/>
          <w:szCs w:val="21"/>
        </w:rPr>
        <w:t>氏</w:t>
      </w:r>
      <w:r w:rsidRPr="008F1F27">
        <w:rPr>
          <w:rFonts w:ascii="ＭＳ 明朝" w:hAnsi="ＭＳ 明朝" w:hint="eastAsia"/>
          <w:szCs w:val="21"/>
        </w:rPr>
        <w:t>が実施して</w:t>
      </w:r>
    </w:p>
    <w:p w:rsidR="0064566E" w:rsidRPr="008F1F27" w:rsidRDefault="00B87804" w:rsidP="0064566E">
      <w:pPr>
        <w:widowControl/>
        <w:adjustRightInd w:val="0"/>
        <w:ind w:firstLineChars="500" w:firstLine="1050"/>
        <w:contextualSpacing/>
        <w:rPr>
          <w:rFonts w:ascii="ＭＳ 明朝" w:hAnsi="ＭＳ 明朝"/>
          <w:szCs w:val="21"/>
        </w:rPr>
      </w:pPr>
      <w:r w:rsidRPr="008F1F27">
        <w:rPr>
          <w:rFonts w:ascii="ＭＳ 明朝" w:hAnsi="ＭＳ 明朝" w:hint="eastAsia"/>
          <w:szCs w:val="21"/>
        </w:rPr>
        <w:t>いるので庶務部に県士会表彰を設置する。これを理事会で承認し、総会後の懇親会で表彰すれ</w:t>
      </w:r>
    </w:p>
    <w:p w:rsidR="00B87804" w:rsidRPr="008F1F27" w:rsidRDefault="00B87804" w:rsidP="0064566E">
      <w:pPr>
        <w:widowControl/>
        <w:adjustRightInd w:val="0"/>
        <w:ind w:firstLineChars="500" w:firstLine="1050"/>
        <w:contextualSpacing/>
        <w:rPr>
          <w:rFonts w:ascii="ＭＳ 明朝" w:hAnsi="ＭＳ 明朝"/>
          <w:szCs w:val="21"/>
        </w:rPr>
      </w:pPr>
      <w:r w:rsidRPr="008F1F27">
        <w:rPr>
          <w:rFonts w:ascii="ＭＳ 明朝" w:hAnsi="ＭＳ 明朝" w:hint="eastAsia"/>
          <w:szCs w:val="21"/>
        </w:rPr>
        <w:t>ばよいのでは。</w:t>
      </w:r>
    </w:p>
    <w:p w:rsidR="00701272" w:rsidRPr="008F1F27" w:rsidRDefault="00701272" w:rsidP="00701272">
      <w:pPr>
        <w:widowControl/>
        <w:adjustRightInd w:val="0"/>
        <w:contextualSpacing/>
        <w:rPr>
          <w:rFonts w:ascii="ＭＳ 明朝" w:hAnsi="ＭＳ 明朝"/>
          <w:szCs w:val="21"/>
        </w:rPr>
      </w:pPr>
    </w:p>
    <w:p w:rsidR="00B87804" w:rsidRPr="008F1F27" w:rsidRDefault="00701272" w:rsidP="00B87804">
      <w:pPr>
        <w:widowControl/>
        <w:adjustRightInd w:val="0"/>
        <w:contextualSpacing/>
        <w:rPr>
          <w:rFonts w:ascii="ＭＳ 明朝" w:hAnsi="ＭＳ 明朝" w:hint="eastAsia"/>
          <w:szCs w:val="21"/>
        </w:rPr>
      </w:pPr>
      <w:r w:rsidRPr="008F1F27">
        <w:rPr>
          <w:rFonts w:ascii="ＭＳ 明朝" w:hAnsi="ＭＳ 明朝" w:hint="eastAsia"/>
          <w:szCs w:val="21"/>
        </w:rPr>
        <w:t>以上の協議を行なった。</w:t>
      </w:r>
    </w:p>
    <w:p w:rsidR="00A90E8E" w:rsidRPr="008F1F27" w:rsidRDefault="00A90E8E" w:rsidP="00A90E8E">
      <w:pPr>
        <w:widowControl/>
        <w:adjustRightInd w:val="0"/>
        <w:ind w:firstLineChars="200" w:firstLine="420"/>
        <w:contextualSpacing/>
        <w:rPr>
          <w:rFonts w:ascii="ＭＳ 明朝" w:hAnsi="ＭＳ 明朝"/>
          <w:szCs w:val="21"/>
        </w:rPr>
      </w:pPr>
      <w:r w:rsidRPr="008F1F27">
        <w:rPr>
          <w:rFonts w:ascii="ＭＳ 明朝" w:hAnsi="ＭＳ 明朝" w:hint="eastAsia"/>
          <w:szCs w:val="21"/>
        </w:rPr>
        <w:lastRenderedPageBreak/>
        <w:t>〇計画外審議について</w:t>
      </w:r>
    </w:p>
    <w:p w:rsidR="00B87804" w:rsidRPr="008F1F27" w:rsidRDefault="00B87804" w:rsidP="00A90E8E">
      <w:pPr>
        <w:widowControl/>
        <w:adjustRightInd w:val="0"/>
        <w:ind w:leftChars="200" w:left="630" w:hangingChars="100" w:hanging="210"/>
        <w:contextualSpacing/>
        <w:rPr>
          <w:rFonts w:ascii="ＭＳ 明朝" w:hAnsi="ＭＳ 明朝"/>
          <w:szCs w:val="21"/>
        </w:rPr>
      </w:pPr>
      <w:r w:rsidRPr="008F1F27">
        <w:rPr>
          <w:rFonts w:ascii="ＭＳ 明朝" w:hAnsi="ＭＳ 明朝" w:hint="eastAsia"/>
          <w:szCs w:val="21"/>
        </w:rPr>
        <w:t>高宮：決算予算の割合について計画外審議について。ブロックでの事業では小さい研修が</w:t>
      </w:r>
      <w:r w:rsidR="0064566E" w:rsidRPr="008F1F27">
        <w:rPr>
          <w:rFonts w:ascii="ＭＳ 明朝" w:hAnsi="ＭＳ 明朝" w:hint="eastAsia"/>
          <w:szCs w:val="21"/>
        </w:rPr>
        <w:t>多</w:t>
      </w:r>
      <w:r w:rsidRPr="008F1F27">
        <w:rPr>
          <w:rFonts w:ascii="ＭＳ 明朝" w:hAnsi="ＭＳ 明朝" w:hint="eastAsia"/>
          <w:szCs w:val="21"/>
        </w:rPr>
        <w:t>数あるため、予定予算10％を超える事が多いため運用方法をどのようにしたらよいか。計画外審議を手続</w:t>
      </w:r>
      <w:r w:rsidR="0064566E" w:rsidRPr="008F1F27">
        <w:rPr>
          <w:rFonts w:ascii="ＭＳ 明朝" w:hAnsi="ＭＳ 明朝" w:hint="eastAsia"/>
          <w:szCs w:val="21"/>
        </w:rPr>
        <w:t>き</w:t>
      </w:r>
      <w:r w:rsidRPr="008F1F27">
        <w:rPr>
          <w:rFonts w:ascii="ＭＳ 明朝" w:hAnsi="ＭＳ 明朝" w:hint="eastAsia"/>
          <w:szCs w:val="21"/>
        </w:rPr>
        <w:t>上</w:t>
      </w:r>
      <w:r w:rsidR="0064566E" w:rsidRPr="008F1F27">
        <w:rPr>
          <w:rFonts w:ascii="ＭＳ 明朝" w:hAnsi="ＭＳ 明朝" w:hint="eastAsia"/>
          <w:szCs w:val="21"/>
        </w:rPr>
        <w:t>、</w:t>
      </w:r>
      <w:r w:rsidRPr="008F1F27">
        <w:rPr>
          <w:rFonts w:ascii="ＭＳ 明朝" w:hAnsi="ＭＳ 明朝" w:hint="eastAsia"/>
          <w:szCs w:val="21"/>
        </w:rPr>
        <w:t>出さなければいけないのか。</w:t>
      </w:r>
    </w:p>
    <w:p w:rsidR="00B87804" w:rsidRPr="008F1F27" w:rsidRDefault="00B87804" w:rsidP="00A90E8E">
      <w:pPr>
        <w:widowControl/>
        <w:adjustRightInd w:val="0"/>
        <w:ind w:firstLineChars="200" w:firstLine="420"/>
        <w:contextualSpacing/>
        <w:rPr>
          <w:rFonts w:ascii="ＭＳ 明朝" w:hAnsi="ＭＳ 明朝"/>
          <w:szCs w:val="21"/>
        </w:rPr>
      </w:pPr>
      <w:r w:rsidRPr="008F1F27">
        <w:rPr>
          <w:rFonts w:ascii="ＭＳ 明朝" w:hAnsi="ＭＳ 明朝" w:hint="eastAsia"/>
          <w:szCs w:val="21"/>
        </w:rPr>
        <w:t>南本：一つの案として割合10</w:t>
      </w:r>
      <w:r w:rsidR="0064566E" w:rsidRPr="008F1F27">
        <w:rPr>
          <w:rFonts w:ascii="ＭＳ 明朝" w:hAnsi="ＭＳ 明朝" w:hint="eastAsia"/>
          <w:szCs w:val="21"/>
        </w:rPr>
        <w:t>％は変更せずとも、金額の</w:t>
      </w:r>
      <w:r w:rsidRPr="008F1F27">
        <w:rPr>
          <w:rFonts w:ascii="ＭＳ 明朝" w:hAnsi="ＭＳ 明朝" w:hint="eastAsia"/>
          <w:szCs w:val="21"/>
        </w:rPr>
        <w:t>ふり幅で決めるのはどうか。</w:t>
      </w:r>
    </w:p>
    <w:p w:rsidR="00B87804" w:rsidRPr="008F1F27" w:rsidRDefault="00B87804" w:rsidP="00A90E8E">
      <w:pPr>
        <w:widowControl/>
        <w:adjustRightInd w:val="0"/>
        <w:ind w:firstLineChars="200" w:firstLine="420"/>
        <w:contextualSpacing/>
        <w:rPr>
          <w:rFonts w:ascii="ＭＳ 明朝" w:hAnsi="ＭＳ 明朝"/>
          <w:szCs w:val="21"/>
        </w:rPr>
      </w:pPr>
      <w:r w:rsidRPr="008F1F27">
        <w:rPr>
          <w:rFonts w:ascii="ＭＳ 明朝" w:hAnsi="ＭＳ 明朝" w:hint="eastAsia"/>
          <w:szCs w:val="21"/>
        </w:rPr>
        <w:t>高宮：実際手続き上</w:t>
      </w:r>
      <w:r w:rsidR="0064566E" w:rsidRPr="008F1F27">
        <w:rPr>
          <w:rFonts w:ascii="ＭＳ 明朝" w:hAnsi="ＭＳ 明朝" w:hint="eastAsia"/>
          <w:szCs w:val="21"/>
        </w:rPr>
        <w:t>、</w:t>
      </w:r>
      <w:r w:rsidRPr="008F1F27">
        <w:rPr>
          <w:rFonts w:ascii="ＭＳ 明朝" w:hAnsi="ＭＳ 明朝" w:hint="eastAsia"/>
          <w:szCs w:val="21"/>
        </w:rPr>
        <w:t>計画外審議を出さなければいけないのか、報告ではだめなのか</w:t>
      </w:r>
    </w:p>
    <w:p w:rsidR="00B87804" w:rsidRPr="008F1F27" w:rsidRDefault="00B87804" w:rsidP="00A90E8E">
      <w:pPr>
        <w:widowControl/>
        <w:adjustRightInd w:val="0"/>
        <w:ind w:firstLineChars="200" w:firstLine="420"/>
        <w:contextualSpacing/>
        <w:rPr>
          <w:rFonts w:ascii="ＭＳ 明朝" w:hAnsi="ＭＳ 明朝"/>
          <w:szCs w:val="21"/>
        </w:rPr>
      </w:pPr>
      <w:r w:rsidRPr="008F1F27">
        <w:rPr>
          <w:rFonts w:ascii="ＭＳ 明朝" w:hAnsi="ＭＳ 明朝" w:hint="eastAsia"/>
          <w:szCs w:val="21"/>
        </w:rPr>
        <w:t>南本：予算決算が著しく違うのは計画外審議が必要である。</w:t>
      </w:r>
    </w:p>
    <w:p w:rsidR="00B87804" w:rsidRPr="008F1F27" w:rsidRDefault="00B87804" w:rsidP="00A90E8E">
      <w:pPr>
        <w:widowControl/>
        <w:adjustRightInd w:val="0"/>
        <w:ind w:firstLineChars="200" w:firstLine="420"/>
        <w:contextualSpacing/>
        <w:rPr>
          <w:rFonts w:ascii="ＭＳ 明朝" w:hAnsi="ＭＳ 明朝"/>
          <w:szCs w:val="21"/>
        </w:rPr>
      </w:pPr>
      <w:r w:rsidRPr="008F1F27">
        <w:rPr>
          <w:rFonts w:ascii="ＭＳ 明朝" w:hAnsi="ＭＳ 明朝" w:hint="eastAsia"/>
          <w:szCs w:val="21"/>
        </w:rPr>
        <w:t>清宮：終わった後では審議ではなく報告になるのでは。</w:t>
      </w:r>
    </w:p>
    <w:p w:rsidR="0064566E" w:rsidRPr="008F1F27" w:rsidRDefault="0064566E" w:rsidP="00A90E8E">
      <w:pPr>
        <w:widowControl/>
        <w:adjustRightInd w:val="0"/>
        <w:ind w:leftChars="200" w:left="630" w:hangingChars="100" w:hanging="210"/>
        <w:contextualSpacing/>
        <w:rPr>
          <w:rFonts w:ascii="ＭＳ 明朝" w:hAnsi="ＭＳ 明朝"/>
          <w:szCs w:val="21"/>
        </w:rPr>
      </w:pPr>
      <w:r w:rsidRPr="008F1F27">
        <w:rPr>
          <w:rFonts w:ascii="ＭＳ 明朝" w:hAnsi="ＭＳ 明朝" w:hint="eastAsia"/>
          <w:szCs w:val="21"/>
        </w:rPr>
        <w:t>本宮：補正予算を使用する際</w:t>
      </w:r>
      <w:r w:rsidR="00B87804" w:rsidRPr="008F1F27">
        <w:rPr>
          <w:rFonts w:ascii="ＭＳ 明朝" w:hAnsi="ＭＳ 明朝" w:hint="eastAsia"/>
          <w:szCs w:val="21"/>
        </w:rPr>
        <w:t>は計画外審議が必要なのはわかるが、変動した事に対して計画外審議で</w:t>
      </w:r>
    </w:p>
    <w:p w:rsidR="00B87804" w:rsidRPr="008F1F27" w:rsidRDefault="00B87804" w:rsidP="0064566E">
      <w:pPr>
        <w:widowControl/>
        <w:adjustRightInd w:val="0"/>
        <w:ind w:leftChars="300" w:left="630" w:firstLineChars="200" w:firstLine="420"/>
        <w:contextualSpacing/>
        <w:rPr>
          <w:rFonts w:ascii="ＭＳ 明朝" w:hAnsi="ＭＳ 明朝"/>
          <w:szCs w:val="21"/>
        </w:rPr>
      </w:pPr>
      <w:r w:rsidRPr="008F1F27">
        <w:rPr>
          <w:rFonts w:ascii="ＭＳ 明朝" w:hAnsi="ＭＳ 明朝" w:hint="eastAsia"/>
          <w:szCs w:val="21"/>
        </w:rPr>
        <w:t>行う必要があるか。変動した内容はコメントを残している。</w:t>
      </w:r>
    </w:p>
    <w:p w:rsidR="00B87804" w:rsidRPr="008F1F27" w:rsidRDefault="00B87804" w:rsidP="00A90E8E">
      <w:pPr>
        <w:widowControl/>
        <w:adjustRightInd w:val="0"/>
        <w:ind w:firstLineChars="200" w:firstLine="420"/>
        <w:contextualSpacing/>
        <w:rPr>
          <w:rFonts w:ascii="ＭＳ 明朝" w:hAnsi="ＭＳ 明朝"/>
          <w:szCs w:val="21"/>
        </w:rPr>
      </w:pPr>
      <w:r w:rsidRPr="008F1F27">
        <w:rPr>
          <w:rFonts w:ascii="ＭＳ 明朝" w:hAnsi="ＭＳ 明朝" w:hint="eastAsia"/>
          <w:szCs w:val="21"/>
        </w:rPr>
        <w:t>南本：予算1割超えたら計画外審議としてあげるのが従来。</w:t>
      </w:r>
    </w:p>
    <w:p w:rsidR="00B87804" w:rsidRPr="008F1F27" w:rsidRDefault="00B87804" w:rsidP="00A90E8E">
      <w:pPr>
        <w:widowControl/>
        <w:adjustRightInd w:val="0"/>
        <w:ind w:firstLineChars="200" w:firstLine="420"/>
        <w:contextualSpacing/>
        <w:rPr>
          <w:rFonts w:ascii="ＭＳ 明朝" w:hAnsi="ＭＳ 明朝"/>
          <w:szCs w:val="21"/>
        </w:rPr>
      </w:pPr>
      <w:r w:rsidRPr="008F1F27">
        <w:rPr>
          <w:rFonts w:ascii="ＭＳ 明朝" w:hAnsi="ＭＳ 明朝" w:hint="eastAsia"/>
          <w:szCs w:val="21"/>
        </w:rPr>
        <w:t>高宮：予算</w:t>
      </w:r>
      <w:r w:rsidR="0064566E" w:rsidRPr="008F1F27">
        <w:rPr>
          <w:rFonts w:ascii="ＭＳ 明朝" w:hAnsi="ＭＳ 明朝" w:hint="eastAsia"/>
          <w:szCs w:val="21"/>
        </w:rPr>
        <w:t>が</w:t>
      </w:r>
      <w:r w:rsidRPr="008F1F27">
        <w:rPr>
          <w:rFonts w:ascii="ＭＳ 明朝" w:hAnsi="ＭＳ 明朝" w:hint="eastAsia"/>
          <w:szCs w:val="21"/>
        </w:rPr>
        <w:t>余ったことに対し、何を審議すればよいか。</w:t>
      </w:r>
    </w:p>
    <w:p w:rsidR="00B87804" w:rsidRPr="008F1F27" w:rsidRDefault="00B87804" w:rsidP="00A90E8E">
      <w:pPr>
        <w:widowControl/>
        <w:adjustRightInd w:val="0"/>
        <w:ind w:firstLineChars="200" w:firstLine="420"/>
        <w:contextualSpacing/>
        <w:rPr>
          <w:rFonts w:ascii="ＭＳ 明朝" w:hAnsi="ＭＳ 明朝"/>
          <w:szCs w:val="21"/>
        </w:rPr>
      </w:pPr>
      <w:r w:rsidRPr="008F1F27">
        <w:rPr>
          <w:rFonts w:ascii="ＭＳ 明朝" w:hAnsi="ＭＳ 明朝" w:hint="eastAsia"/>
          <w:szCs w:val="21"/>
        </w:rPr>
        <w:t>南本：お金が足りない場合は計画外審議が必要。</w:t>
      </w:r>
    </w:p>
    <w:p w:rsidR="00B87804" w:rsidRPr="008F1F27" w:rsidRDefault="002E324A" w:rsidP="00A90E8E">
      <w:pPr>
        <w:widowControl/>
        <w:adjustRightInd w:val="0"/>
        <w:ind w:firstLineChars="200" w:firstLine="420"/>
        <w:contextualSpacing/>
        <w:rPr>
          <w:rFonts w:ascii="ＭＳ 明朝" w:hAnsi="ＭＳ 明朝"/>
          <w:szCs w:val="21"/>
        </w:rPr>
      </w:pPr>
      <w:r w:rsidRPr="008F1F27">
        <w:rPr>
          <w:rFonts w:ascii="ＭＳ 明朝" w:hAnsi="ＭＳ 明朝" w:hint="eastAsia"/>
          <w:szCs w:val="21"/>
        </w:rPr>
        <w:t>渡邊</w:t>
      </w:r>
      <w:r w:rsidR="00B87804" w:rsidRPr="008F1F27">
        <w:rPr>
          <w:rFonts w:ascii="ＭＳ 明朝" w:hAnsi="ＭＳ 明朝" w:hint="eastAsia"/>
          <w:szCs w:val="21"/>
        </w:rPr>
        <w:t>：ブロックでは小さい事業が多いため年間の研修会などの変動を見込んで計画外審議している。</w:t>
      </w:r>
    </w:p>
    <w:p w:rsidR="0064566E" w:rsidRPr="008F1F27" w:rsidRDefault="00B87804" w:rsidP="0064566E">
      <w:pPr>
        <w:widowControl/>
        <w:adjustRightInd w:val="0"/>
        <w:ind w:firstLineChars="200" w:firstLine="420"/>
        <w:contextualSpacing/>
        <w:rPr>
          <w:rFonts w:ascii="ＭＳ 明朝" w:hAnsi="ＭＳ 明朝"/>
          <w:szCs w:val="21"/>
        </w:rPr>
      </w:pPr>
      <w:r w:rsidRPr="008F1F27">
        <w:rPr>
          <w:rFonts w:ascii="ＭＳ 明朝" w:hAnsi="ＭＳ 明朝" w:hint="eastAsia"/>
          <w:szCs w:val="21"/>
        </w:rPr>
        <w:t>清宮：研修会を一つのくくりでみて相殺などしている。</w:t>
      </w:r>
      <w:r w:rsidR="0064566E" w:rsidRPr="008F1F27">
        <w:rPr>
          <w:rFonts w:ascii="ＭＳ 明朝" w:hAnsi="ＭＳ 明朝" w:hint="eastAsia"/>
          <w:szCs w:val="21"/>
        </w:rPr>
        <w:t>基本は計画通りに実施するができない</w:t>
      </w:r>
      <w:r w:rsidRPr="008F1F27">
        <w:rPr>
          <w:rFonts w:ascii="ＭＳ 明朝" w:hAnsi="ＭＳ 明朝" w:hint="eastAsia"/>
          <w:szCs w:val="21"/>
        </w:rPr>
        <w:t>場合に</w:t>
      </w:r>
    </w:p>
    <w:p w:rsidR="00B87804" w:rsidRPr="008F1F27" w:rsidRDefault="00B87804" w:rsidP="0064566E">
      <w:pPr>
        <w:widowControl/>
        <w:adjustRightInd w:val="0"/>
        <w:ind w:firstLineChars="500" w:firstLine="1050"/>
        <w:contextualSpacing/>
        <w:rPr>
          <w:rFonts w:ascii="ＭＳ 明朝" w:hAnsi="ＭＳ 明朝"/>
          <w:szCs w:val="21"/>
        </w:rPr>
      </w:pPr>
      <w:r w:rsidRPr="008F1F27">
        <w:rPr>
          <w:rFonts w:ascii="ＭＳ 明朝" w:hAnsi="ＭＳ 明朝" w:hint="eastAsia"/>
          <w:szCs w:val="21"/>
        </w:rPr>
        <w:t>相殺という手段。一度財務に話を預けた方が良い。</w:t>
      </w:r>
    </w:p>
    <w:p w:rsidR="00B87804" w:rsidRPr="008F1F27" w:rsidRDefault="00B87804" w:rsidP="00A90E8E">
      <w:pPr>
        <w:widowControl/>
        <w:adjustRightInd w:val="0"/>
        <w:ind w:leftChars="200" w:left="1050" w:hangingChars="300" w:hanging="630"/>
        <w:contextualSpacing/>
        <w:rPr>
          <w:rFonts w:ascii="ＭＳ 明朝" w:hAnsi="ＭＳ 明朝"/>
          <w:szCs w:val="21"/>
        </w:rPr>
      </w:pPr>
      <w:r w:rsidRPr="008F1F27">
        <w:rPr>
          <w:rFonts w:ascii="ＭＳ 明朝" w:hAnsi="ＭＳ 明朝" w:hint="eastAsia"/>
          <w:szCs w:val="21"/>
        </w:rPr>
        <w:t>高宮：今回赤字が出ていたので、補正予算の計画外審議は作成しているが、手続き方法に悩んでいる。</w:t>
      </w:r>
    </w:p>
    <w:p w:rsidR="00B87804" w:rsidRPr="008F1F27" w:rsidRDefault="00B87804" w:rsidP="00A90E8E">
      <w:pPr>
        <w:widowControl/>
        <w:adjustRightInd w:val="0"/>
        <w:ind w:firstLineChars="200" w:firstLine="420"/>
        <w:contextualSpacing/>
        <w:rPr>
          <w:rFonts w:ascii="ＭＳ 明朝" w:hAnsi="ＭＳ 明朝"/>
          <w:szCs w:val="21"/>
        </w:rPr>
      </w:pPr>
      <w:r w:rsidRPr="008F1F27">
        <w:rPr>
          <w:rFonts w:ascii="ＭＳ 明朝" w:hAnsi="ＭＳ 明朝" w:hint="eastAsia"/>
          <w:szCs w:val="21"/>
        </w:rPr>
        <w:t>南本：予算・決算の相違が少ない計画が必要、また端数はどこまで予算案に入れるか。</w:t>
      </w:r>
    </w:p>
    <w:p w:rsidR="00B87804" w:rsidRPr="008F1F27" w:rsidRDefault="00B87804" w:rsidP="00B87804">
      <w:pPr>
        <w:widowControl/>
        <w:adjustRightInd w:val="0"/>
        <w:contextualSpacing/>
        <w:rPr>
          <w:rFonts w:ascii="ＭＳ 明朝" w:hAnsi="ＭＳ 明朝"/>
          <w:szCs w:val="21"/>
        </w:rPr>
      </w:pPr>
      <w:r w:rsidRPr="008F1F27">
        <w:rPr>
          <w:rFonts w:ascii="ＭＳ 明朝" w:hAnsi="ＭＳ 明朝" w:hint="eastAsia"/>
          <w:szCs w:val="21"/>
        </w:rPr>
        <w:t xml:space="preserve">　　</w:t>
      </w:r>
      <w:r w:rsidR="00A90E8E" w:rsidRPr="008F1F27">
        <w:rPr>
          <w:rFonts w:ascii="ＭＳ 明朝" w:hAnsi="ＭＳ 明朝" w:hint="eastAsia"/>
          <w:szCs w:val="21"/>
        </w:rPr>
        <w:t xml:space="preserve">　</w:t>
      </w:r>
      <w:r w:rsidRPr="008F1F27">
        <w:rPr>
          <w:rFonts w:ascii="ＭＳ 明朝" w:hAnsi="ＭＳ 明朝" w:hint="eastAsia"/>
          <w:szCs w:val="21"/>
        </w:rPr>
        <w:t xml:space="preserve">　</w:t>
      </w:r>
      <w:r w:rsidR="00A90E8E" w:rsidRPr="008F1F27">
        <w:rPr>
          <w:rFonts w:ascii="ＭＳ 明朝" w:hAnsi="ＭＳ 明朝" w:hint="eastAsia"/>
          <w:szCs w:val="21"/>
        </w:rPr>
        <w:t xml:space="preserve">  </w:t>
      </w:r>
      <w:r w:rsidRPr="008F1F27">
        <w:rPr>
          <w:rFonts w:ascii="ＭＳ 明朝" w:hAnsi="ＭＳ 明朝" w:hint="eastAsia"/>
          <w:szCs w:val="21"/>
        </w:rPr>
        <w:t>予算案などは本宮さんと税理士と相談して決定する。</w:t>
      </w:r>
    </w:p>
    <w:p w:rsidR="00B87804" w:rsidRPr="008F1F27" w:rsidRDefault="00B87804" w:rsidP="00B87804">
      <w:pPr>
        <w:widowControl/>
        <w:adjustRightInd w:val="0"/>
        <w:contextualSpacing/>
        <w:rPr>
          <w:rFonts w:ascii="ＭＳ 明朝" w:hAnsi="ＭＳ 明朝"/>
          <w:szCs w:val="21"/>
        </w:rPr>
      </w:pPr>
      <w:r w:rsidRPr="008F1F27">
        <w:rPr>
          <w:rFonts w:ascii="ＭＳ 明朝" w:hAnsi="ＭＳ 明朝" w:hint="eastAsia"/>
          <w:szCs w:val="21"/>
        </w:rPr>
        <w:t xml:space="preserve">　　　</w:t>
      </w:r>
      <w:r w:rsidR="00A90E8E" w:rsidRPr="008F1F27">
        <w:rPr>
          <w:rFonts w:ascii="ＭＳ 明朝" w:hAnsi="ＭＳ 明朝" w:hint="eastAsia"/>
          <w:szCs w:val="21"/>
        </w:rPr>
        <w:t xml:space="preserve">　  </w:t>
      </w:r>
      <w:r w:rsidRPr="008F1F27">
        <w:rPr>
          <w:rFonts w:ascii="ＭＳ 明朝" w:hAnsi="ＭＳ 明朝" w:hint="eastAsia"/>
          <w:szCs w:val="21"/>
        </w:rPr>
        <w:t>予算超えそうな場合は以前同様</w:t>
      </w:r>
      <w:r w:rsidR="0064566E" w:rsidRPr="008F1F27">
        <w:rPr>
          <w:rFonts w:ascii="ＭＳ 明朝" w:hAnsi="ＭＳ 明朝" w:hint="eastAsia"/>
          <w:szCs w:val="21"/>
        </w:rPr>
        <w:t>、</w:t>
      </w:r>
      <w:r w:rsidRPr="008F1F27">
        <w:rPr>
          <w:rFonts w:ascii="ＭＳ 明朝" w:hAnsi="ＭＳ 明朝" w:hint="eastAsia"/>
          <w:szCs w:val="21"/>
        </w:rPr>
        <w:t>計画外審議を行う。</w:t>
      </w:r>
    </w:p>
    <w:p w:rsidR="00B87804" w:rsidRPr="008F1F27" w:rsidRDefault="00B87804" w:rsidP="00A90E8E">
      <w:pPr>
        <w:widowControl/>
        <w:adjustRightInd w:val="0"/>
        <w:ind w:firstLineChars="200" w:firstLine="420"/>
        <w:contextualSpacing/>
        <w:rPr>
          <w:rFonts w:ascii="ＭＳ 明朝" w:hAnsi="ＭＳ 明朝"/>
          <w:szCs w:val="21"/>
        </w:rPr>
      </w:pPr>
      <w:r w:rsidRPr="008F1F27">
        <w:rPr>
          <w:rFonts w:ascii="ＭＳ 明朝" w:hAnsi="ＭＳ 明朝" w:hint="eastAsia"/>
          <w:szCs w:val="21"/>
        </w:rPr>
        <w:t>阿久澤：ブラッシュアップ研修は3回で予算をもらってその中でやりくりしている。</w:t>
      </w:r>
    </w:p>
    <w:p w:rsidR="00B87804" w:rsidRPr="008F1F27" w:rsidRDefault="00B87804" w:rsidP="00B87804">
      <w:pPr>
        <w:widowControl/>
        <w:adjustRightInd w:val="0"/>
        <w:contextualSpacing/>
        <w:rPr>
          <w:rFonts w:ascii="ＭＳ 明朝" w:hAnsi="ＭＳ 明朝"/>
          <w:szCs w:val="21"/>
        </w:rPr>
      </w:pPr>
      <w:r w:rsidRPr="008F1F27">
        <w:rPr>
          <w:rFonts w:ascii="ＭＳ 明朝" w:hAnsi="ＭＳ 明朝" w:hint="eastAsia"/>
          <w:szCs w:val="21"/>
        </w:rPr>
        <w:t xml:space="preserve">　　　　</w:t>
      </w:r>
      <w:r w:rsidR="00A90E8E" w:rsidRPr="008F1F27">
        <w:rPr>
          <w:rFonts w:ascii="ＭＳ 明朝" w:hAnsi="ＭＳ 明朝" w:hint="eastAsia"/>
          <w:szCs w:val="21"/>
        </w:rPr>
        <w:t xml:space="preserve">    </w:t>
      </w:r>
      <w:r w:rsidRPr="008F1F27">
        <w:rPr>
          <w:rFonts w:ascii="ＭＳ 明朝" w:hAnsi="ＭＳ 明朝" w:hint="eastAsia"/>
          <w:szCs w:val="21"/>
        </w:rPr>
        <w:t>審議での予算も3分割して出している</w:t>
      </w:r>
    </w:p>
    <w:p w:rsidR="00B87804" w:rsidRPr="008F1F27" w:rsidRDefault="00B87804" w:rsidP="00A90E8E">
      <w:pPr>
        <w:widowControl/>
        <w:adjustRightInd w:val="0"/>
        <w:ind w:firstLineChars="200" w:firstLine="420"/>
        <w:contextualSpacing/>
        <w:rPr>
          <w:rFonts w:ascii="ＭＳ 明朝" w:hAnsi="ＭＳ 明朝"/>
          <w:szCs w:val="21"/>
        </w:rPr>
      </w:pPr>
      <w:r w:rsidRPr="008F1F27">
        <w:rPr>
          <w:rFonts w:ascii="ＭＳ 明朝" w:hAnsi="ＭＳ 明朝" w:hint="eastAsia"/>
          <w:szCs w:val="21"/>
        </w:rPr>
        <w:t>南本：審議にかける時は予算3分割した分の合計と決算に相違がないとしているのだよね。</w:t>
      </w:r>
    </w:p>
    <w:p w:rsidR="00B87804" w:rsidRPr="008F1F27" w:rsidRDefault="00B87804" w:rsidP="00A90E8E">
      <w:pPr>
        <w:widowControl/>
        <w:adjustRightInd w:val="0"/>
        <w:ind w:firstLineChars="200" w:firstLine="420"/>
        <w:contextualSpacing/>
        <w:rPr>
          <w:rFonts w:ascii="ＭＳ 明朝" w:hAnsi="ＭＳ 明朝"/>
          <w:szCs w:val="21"/>
        </w:rPr>
      </w:pPr>
      <w:r w:rsidRPr="008F1F27">
        <w:rPr>
          <w:rFonts w:ascii="ＭＳ 明朝" w:hAnsi="ＭＳ 明朝" w:hint="eastAsia"/>
          <w:szCs w:val="21"/>
        </w:rPr>
        <w:t>阿久澤：そうです。</w:t>
      </w:r>
    </w:p>
    <w:p w:rsidR="00B87804" w:rsidRPr="008F1F27" w:rsidRDefault="002E324A" w:rsidP="00A90E8E">
      <w:pPr>
        <w:widowControl/>
        <w:adjustRightInd w:val="0"/>
        <w:ind w:firstLineChars="200" w:firstLine="420"/>
        <w:contextualSpacing/>
        <w:rPr>
          <w:rFonts w:ascii="ＭＳ 明朝" w:hAnsi="ＭＳ 明朝"/>
          <w:szCs w:val="21"/>
        </w:rPr>
      </w:pPr>
      <w:r w:rsidRPr="008F1F27">
        <w:rPr>
          <w:rFonts w:ascii="ＭＳ 明朝" w:hAnsi="ＭＳ 明朝" w:hint="eastAsia"/>
          <w:szCs w:val="21"/>
        </w:rPr>
        <w:t>渡邊</w:t>
      </w:r>
      <w:r w:rsidR="00B87804" w:rsidRPr="008F1F27">
        <w:rPr>
          <w:rFonts w:ascii="ＭＳ 明朝" w:hAnsi="ＭＳ 明朝" w:hint="eastAsia"/>
          <w:szCs w:val="21"/>
        </w:rPr>
        <w:t>：そのやり方を事業局でも許可いただければ良い。</w:t>
      </w:r>
    </w:p>
    <w:p w:rsidR="00B87804" w:rsidRPr="008F1F27" w:rsidRDefault="00B87804" w:rsidP="00B87804">
      <w:pPr>
        <w:widowControl/>
        <w:adjustRightInd w:val="0"/>
        <w:contextualSpacing/>
        <w:rPr>
          <w:rFonts w:ascii="ＭＳ 明朝" w:hAnsi="ＭＳ 明朝"/>
          <w:szCs w:val="21"/>
        </w:rPr>
      </w:pPr>
      <w:r w:rsidRPr="008F1F27">
        <w:rPr>
          <w:rFonts w:ascii="ＭＳ 明朝" w:hAnsi="ＭＳ 明朝" w:hint="eastAsia"/>
          <w:szCs w:val="21"/>
        </w:rPr>
        <w:t xml:space="preserve">　　　</w:t>
      </w:r>
      <w:r w:rsidR="00A90E8E" w:rsidRPr="008F1F27">
        <w:rPr>
          <w:rFonts w:ascii="ＭＳ 明朝" w:hAnsi="ＭＳ 明朝" w:hint="eastAsia"/>
          <w:szCs w:val="21"/>
        </w:rPr>
        <w:t xml:space="preserve">   </w:t>
      </w:r>
      <w:r w:rsidRPr="008F1F27">
        <w:rPr>
          <w:rFonts w:ascii="ＭＳ 明朝" w:hAnsi="ＭＳ 明朝" w:hint="eastAsia"/>
          <w:szCs w:val="21"/>
        </w:rPr>
        <w:t>予算挙げる時は千円単位で挙げても良いのかを決定出来れば、決算予算での差が少なくなる。</w:t>
      </w:r>
    </w:p>
    <w:p w:rsidR="00B87804" w:rsidRPr="008F1F27" w:rsidRDefault="00B87804" w:rsidP="00B87804">
      <w:pPr>
        <w:widowControl/>
        <w:adjustRightInd w:val="0"/>
        <w:contextualSpacing/>
        <w:rPr>
          <w:rFonts w:ascii="ＭＳ 明朝" w:hAnsi="ＭＳ 明朝"/>
          <w:szCs w:val="21"/>
        </w:rPr>
      </w:pPr>
      <w:r w:rsidRPr="008F1F27">
        <w:rPr>
          <w:rFonts w:ascii="ＭＳ 明朝" w:hAnsi="ＭＳ 明朝" w:hint="eastAsia"/>
          <w:szCs w:val="21"/>
        </w:rPr>
        <w:t xml:space="preserve">　　　</w:t>
      </w:r>
      <w:r w:rsidR="00A90E8E" w:rsidRPr="008F1F27">
        <w:rPr>
          <w:rFonts w:ascii="ＭＳ 明朝" w:hAnsi="ＭＳ 明朝" w:hint="eastAsia"/>
          <w:szCs w:val="21"/>
        </w:rPr>
        <w:t xml:space="preserve">    </w:t>
      </w:r>
      <w:r w:rsidRPr="008F1F27">
        <w:rPr>
          <w:rFonts w:ascii="ＭＳ 明朝" w:hAnsi="ＭＳ 明朝" w:hint="eastAsia"/>
          <w:szCs w:val="21"/>
        </w:rPr>
        <w:t>局ごとに円単位がバラバラなのはよくない</w:t>
      </w:r>
    </w:p>
    <w:p w:rsidR="00B87804" w:rsidRPr="008F1F27" w:rsidRDefault="00B87804" w:rsidP="00A90E8E">
      <w:pPr>
        <w:widowControl/>
        <w:adjustRightInd w:val="0"/>
        <w:ind w:firstLineChars="200" w:firstLine="420"/>
        <w:contextualSpacing/>
        <w:rPr>
          <w:rFonts w:ascii="ＭＳ 明朝" w:hAnsi="ＭＳ 明朝"/>
          <w:szCs w:val="21"/>
        </w:rPr>
      </w:pPr>
      <w:r w:rsidRPr="008F1F27">
        <w:rPr>
          <w:rFonts w:ascii="ＭＳ 明朝" w:hAnsi="ＭＳ 明朝" w:hint="eastAsia"/>
          <w:szCs w:val="21"/>
        </w:rPr>
        <w:t>南本：事業計画自体各研修会(同じもの)を2回やるから2回分の予算を申請する方が楽という事か。</w:t>
      </w:r>
    </w:p>
    <w:p w:rsidR="00B87804" w:rsidRPr="008F1F27" w:rsidRDefault="00B87804" w:rsidP="00A90E8E">
      <w:pPr>
        <w:widowControl/>
        <w:adjustRightInd w:val="0"/>
        <w:ind w:leftChars="200" w:left="945" w:hangingChars="250" w:hanging="525"/>
        <w:contextualSpacing/>
        <w:rPr>
          <w:rFonts w:ascii="ＭＳ 明朝" w:hAnsi="ＭＳ 明朝"/>
          <w:szCs w:val="21"/>
        </w:rPr>
      </w:pPr>
      <w:r w:rsidRPr="008F1F27">
        <w:rPr>
          <w:rFonts w:ascii="ＭＳ 明朝" w:hAnsi="ＭＳ 明朝" w:hint="eastAsia"/>
          <w:szCs w:val="21"/>
        </w:rPr>
        <w:t>清宮：多めに予算要求という事は難しいから</w:t>
      </w:r>
      <w:r w:rsidR="0064566E" w:rsidRPr="008F1F27">
        <w:rPr>
          <w:rFonts w:ascii="ＭＳ 明朝" w:hAnsi="ＭＳ 明朝" w:hint="eastAsia"/>
          <w:szCs w:val="21"/>
        </w:rPr>
        <w:t>、計画の時点でどの程度県外講師を呼ぶかなど検討した状態で予算を組んでほしい。</w:t>
      </w:r>
      <w:r w:rsidRPr="008F1F27">
        <w:rPr>
          <w:rFonts w:ascii="ＭＳ 明朝" w:hAnsi="ＭＳ 明朝" w:hint="eastAsia"/>
          <w:szCs w:val="21"/>
        </w:rPr>
        <w:t>それでキャンセルが出て予算が余ったら</w:t>
      </w:r>
      <w:r w:rsidR="0064566E" w:rsidRPr="008F1F27">
        <w:rPr>
          <w:rFonts w:ascii="ＭＳ 明朝" w:hAnsi="ＭＳ 明朝" w:hint="eastAsia"/>
          <w:szCs w:val="21"/>
        </w:rPr>
        <w:t>、他</w:t>
      </w:r>
      <w:r w:rsidRPr="008F1F27">
        <w:rPr>
          <w:rFonts w:ascii="ＭＳ 明朝" w:hAnsi="ＭＳ 明朝" w:hint="eastAsia"/>
          <w:szCs w:val="21"/>
        </w:rPr>
        <w:t>の研修会などを実施すれば良い。</w:t>
      </w:r>
    </w:p>
    <w:p w:rsidR="00B87804" w:rsidRPr="008F1F27" w:rsidRDefault="002E324A" w:rsidP="00A90E8E">
      <w:pPr>
        <w:widowControl/>
        <w:adjustRightInd w:val="0"/>
        <w:ind w:firstLineChars="200" w:firstLine="420"/>
        <w:contextualSpacing/>
        <w:rPr>
          <w:rFonts w:ascii="ＭＳ 明朝" w:hAnsi="ＭＳ 明朝"/>
          <w:szCs w:val="21"/>
        </w:rPr>
      </w:pPr>
      <w:r w:rsidRPr="008F1F27">
        <w:rPr>
          <w:rFonts w:ascii="ＭＳ 明朝" w:hAnsi="ＭＳ 明朝" w:hint="eastAsia"/>
          <w:szCs w:val="21"/>
        </w:rPr>
        <w:t>渡邊</w:t>
      </w:r>
      <w:r w:rsidR="00B87804" w:rsidRPr="008F1F27">
        <w:rPr>
          <w:rFonts w:ascii="ＭＳ 明朝" w:hAnsi="ＭＳ 明朝" w:hint="eastAsia"/>
          <w:szCs w:val="21"/>
        </w:rPr>
        <w:t>：そのやり方が相殺ではないか。</w:t>
      </w:r>
    </w:p>
    <w:p w:rsidR="00B87804" w:rsidRPr="008F1F27" w:rsidRDefault="0064566E" w:rsidP="00A90E8E">
      <w:pPr>
        <w:widowControl/>
        <w:adjustRightInd w:val="0"/>
        <w:ind w:firstLineChars="200" w:firstLine="420"/>
        <w:contextualSpacing/>
        <w:rPr>
          <w:rFonts w:ascii="ＭＳ 明朝" w:hAnsi="ＭＳ 明朝"/>
          <w:szCs w:val="21"/>
        </w:rPr>
      </w:pPr>
      <w:r w:rsidRPr="008F1F27">
        <w:rPr>
          <w:rFonts w:ascii="ＭＳ 明朝" w:hAnsi="ＭＳ 明朝" w:hint="eastAsia"/>
          <w:szCs w:val="21"/>
        </w:rPr>
        <w:t>南本：相殺は赤字を補填するために他</w:t>
      </w:r>
      <w:r w:rsidR="00B87804" w:rsidRPr="008F1F27">
        <w:rPr>
          <w:rFonts w:ascii="ＭＳ 明朝" w:hAnsi="ＭＳ 明朝" w:hint="eastAsia"/>
          <w:szCs w:val="21"/>
        </w:rPr>
        <w:t>の事業から資金を持ってくること。</w:t>
      </w:r>
    </w:p>
    <w:p w:rsidR="00B87804" w:rsidRPr="008F1F27" w:rsidRDefault="00B87804" w:rsidP="00A90E8E">
      <w:pPr>
        <w:widowControl/>
        <w:adjustRightInd w:val="0"/>
        <w:ind w:firstLineChars="200" w:firstLine="420"/>
        <w:contextualSpacing/>
        <w:rPr>
          <w:rFonts w:ascii="ＭＳ 明朝" w:hAnsi="ＭＳ 明朝"/>
          <w:szCs w:val="21"/>
        </w:rPr>
      </w:pPr>
      <w:r w:rsidRPr="008F1F27">
        <w:rPr>
          <w:rFonts w:ascii="ＭＳ 明朝" w:hAnsi="ＭＳ 明朝" w:hint="eastAsia"/>
          <w:szCs w:val="21"/>
        </w:rPr>
        <w:t>高宮：一事業、一予算でやってはいるが、</w:t>
      </w:r>
      <w:r w:rsidR="0064566E" w:rsidRPr="008F1F27">
        <w:rPr>
          <w:rFonts w:ascii="ＭＳ 明朝" w:hAnsi="ＭＳ 明朝" w:hint="eastAsia"/>
          <w:szCs w:val="21"/>
        </w:rPr>
        <w:t>10</w:t>
      </w:r>
      <w:r w:rsidRPr="008F1F27">
        <w:rPr>
          <w:rFonts w:ascii="ＭＳ 明朝" w:hAnsi="ＭＳ 明朝" w:hint="eastAsia"/>
          <w:szCs w:val="21"/>
        </w:rPr>
        <w:t>％を超える事が多い、金額ベースで考えていただければ。</w:t>
      </w:r>
    </w:p>
    <w:p w:rsidR="00B87804" w:rsidRPr="008F1F27" w:rsidRDefault="00B87804" w:rsidP="00A90E8E">
      <w:pPr>
        <w:widowControl/>
        <w:adjustRightInd w:val="0"/>
        <w:ind w:leftChars="200" w:left="1050" w:hangingChars="300" w:hanging="630"/>
        <w:contextualSpacing/>
        <w:rPr>
          <w:rFonts w:ascii="ＭＳ 明朝" w:hAnsi="ＭＳ 明朝"/>
          <w:szCs w:val="21"/>
        </w:rPr>
      </w:pPr>
      <w:r w:rsidRPr="008F1F27">
        <w:rPr>
          <w:rFonts w:ascii="ＭＳ 明朝" w:hAnsi="ＭＳ 明朝" w:hint="eastAsia"/>
          <w:szCs w:val="21"/>
        </w:rPr>
        <w:t>南本：本宮さんと予算決算について相談が必要ですね。計画での自由度はありつつ、予算決算の乖離がないようにしていきたい。</w:t>
      </w:r>
    </w:p>
    <w:p w:rsidR="00B87804" w:rsidRPr="008F1F27" w:rsidRDefault="002E324A" w:rsidP="00A90E8E">
      <w:pPr>
        <w:widowControl/>
        <w:adjustRightInd w:val="0"/>
        <w:ind w:firstLineChars="200" w:firstLine="420"/>
        <w:contextualSpacing/>
        <w:rPr>
          <w:rFonts w:ascii="ＭＳ 明朝" w:hAnsi="ＭＳ 明朝"/>
          <w:szCs w:val="21"/>
        </w:rPr>
      </w:pPr>
      <w:r w:rsidRPr="008F1F27">
        <w:rPr>
          <w:rFonts w:ascii="ＭＳ 明朝" w:hAnsi="ＭＳ 明朝" w:hint="eastAsia"/>
          <w:szCs w:val="21"/>
        </w:rPr>
        <w:t>清宮：予算申請時の端数はどうするか決定した</w:t>
      </w:r>
      <w:r w:rsidR="00B87804" w:rsidRPr="008F1F27">
        <w:rPr>
          <w:rFonts w:ascii="ＭＳ 明朝" w:hAnsi="ＭＳ 明朝" w:hint="eastAsia"/>
          <w:szCs w:val="21"/>
        </w:rPr>
        <w:t>方がいい。</w:t>
      </w:r>
    </w:p>
    <w:p w:rsidR="00B87804" w:rsidRPr="008F1F27" w:rsidRDefault="00B87804" w:rsidP="00A90E8E">
      <w:pPr>
        <w:widowControl/>
        <w:adjustRightInd w:val="0"/>
        <w:ind w:leftChars="200" w:left="525" w:hangingChars="50" w:hanging="105"/>
        <w:contextualSpacing/>
        <w:rPr>
          <w:rFonts w:ascii="ＭＳ 明朝" w:hAnsi="ＭＳ 明朝"/>
          <w:szCs w:val="21"/>
        </w:rPr>
      </w:pPr>
      <w:r w:rsidRPr="008F1F27">
        <w:rPr>
          <w:rFonts w:ascii="ＭＳ 明朝" w:hAnsi="ＭＳ 明朝" w:hint="eastAsia"/>
          <w:szCs w:val="21"/>
        </w:rPr>
        <w:lastRenderedPageBreak/>
        <w:t>高宮：予算超えそうなとき計画外審議を利用して、細かい事が決定するまでは保留という事で。</w:t>
      </w:r>
    </w:p>
    <w:p w:rsidR="00A90E8E" w:rsidRPr="008F1F27" w:rsidRDefault="00A90E8E" w:rsidP="00A90E8E">
      <w:pPr>
        <w:widowControl/>
        <w:adjustRightInd w:val="0"/>
        <w:contextualSpacing/>
        <w:rPr>
          <w:rFonts w:ascii="ＭＳ 明朝" w:hAnsi="ＭＳ 明朝"/>
          <w:szCs w:val="21"/>
        </w:rPr>
      </w:pPr>
    </w:p>
    <w:p w:rsidR="00A90E8E" w:rsidRPr="008F1F27" w:rsidRDefault="00A90E8E" w:rsidP="00A90E8E">
      <w:pPr>
        <w:widowControl/>
        <w:adjustRightInd w:val="0"/>
        <w:ind w:firstLineChars="200" w:firstLine="420"/>
        <w:contextualSpacing/>
        <w:rPr>
          <w:rFonts w:ascii="ＭＳ 明朝" w:hAnsi="ＭＳ 明朝"/>
          <w:szCs w:val="21"/>
        </w:rPr>
      </w:pPr>
      <w:r w:rsidRPr="008F1F27">
        <w:rPr>
          <w:rFonts w:ascii="ＭＳ 明朝" w:hAnsi="ＭＳ 明朝" w:hint="eastAsia"/>
          <w:szCs w:val="21"/>
        </w:rPr>
        <w:t>〇サイボウズのサービス終了後の他サービス利用について</w:t>
      </w:r>
    </w:p>
    <w:p w:rsidR="00B87804" w:rsidRPr="008F1F27" w:rsidRDefault="002E324A" w:rsidP="00A90E8E">
      <w:pPr>
        <w:widowControl/>
        <w:adjustRightInd w:val="0"/>
        <w:ind w:leftChars="200" w:left="945" w:hangingChars="250" w:hanging="525"/>
        <w:contextualSpacing/>
        <w:rPr>
          <w:rFonts w:ascii="ＭＳ 明朝" w:hAnsi="ＭＳ 明朝"/>
          <w:szCs w:val="21"/>
        </w:rPr>
      </w:pPr>
      <w:r w:rsidRPr="008F1F27">
        <w:rPr>
          <w:rFonts w:ascii="ＭＳ 明朝" w:hAnsi="ＭＳ 明朝" w:hint="eastAsia"/>
          <w:szCs w:val="21"/>
        </w:rPr>
        <w:t>高宮</w:t>
      </w:r>
      <w:r w:rsidR="00B87804" w:rsidRPr="008F1F27">
        <w:rPr>
          <w:rFonts w:ascii="ＭＳ 明朝" w:hAnsi="ＭＳ 明朝" w:hint="eastAsia"/>
          <w:szCs w:val="21"/>
        </w:rPr>
        <w:t>：サイボウズのサービスが終了した後どのサービスを使用するか。南部ブロックで使用する場合も契約してくれるか</w:t>
      </w:r>
    </w:p>
    <w:p w:rsidR="00B87804" w:rsidRPr="008F1F27" w:rsidRDefault="00A90E8E" w:rsidP="00A90E8E">
      <w:pPr>
        <w:widowControl/>
        <w:adjustRightInd w:val="0"/>
        <w:ind w:firstLineChars="200" w:firstLine="420"/>
        <w:contextualSpacing/>
        <w:rPr>
          <w:rFonts w:ascii="ＭＳ 明朝" w:hAnsi="ＭＳ 明朝"/>
          <w:szCs w:val="21"/>
        </w:rPr>
      </w:pPr>
      <w:r w:rsidRPr="008F1F27">
        <w:rPr>
          <w:rFonts w:ascii="ＭＳ 明朝" w:hAnsi="ＭＳ 明朝" w:hint="eastAsia"/>
          <w:szCs w:val="21"/>
        </w:rPr>
        <w:t>水田：ほかのサービスが</w:t>
      </w:r>
      <w:r w:rsidR="00B87804" w:rsidRPr="008F1F27">
        <w:rPr>
          <w:rFonts w:ascii="ＭＳ 明朝" w:hAnsi="ＭＳ 明朝" w:hint="eastAsia"/>
          <w:szCs w:val="21"/>
        </w:rPr>
        <w:t>どこまで使えるか調べている段階。部員まで含めると金額が高いので</w:t>
      </w:r>
    </w:p>
    <w:p w:rsidR="00B87804" w:rsidRPr="008F1F27" w:rsidRDefault="002E324A" w:rsidP="00A90E8E">
      <w:pPr>
        <w:widowControl/>
        <w:adjustRightInd w:val="0"/>
        <w:ind w:leftChars="200" w:left="945" w:hangingChars="250" w:hanging="525"/>
        <w:contextualSpacing/>
        <w:rPr>
          <w:rFonts w:ascii="ＭＳ 明朝" w:hAnsi="ＭＳ 明朝"/>
          <w:szCs w:val="21"/>
        </w:rPr>
      </w:pPr>
      <w:r w:rsidRPr="008F1F27">
        <w:rPr>
          <w:rFonts w:ascii="ＭＳ 明朝" w:hAnsi="ＭＳ 明朝" w:hint="eastAsia"/>
          <w:szCs w:val="21"/>
        </w:rPr>
        <w:t>高宮</w:t>
      </w:r>
      <w:r w:rsidR="00B87804" w:rsidRPr="008F1F27">
        <w:rPr>
          <w:rFonts w:ascii="ＭＳ 明朝" w:hAnsi="ＭＳ 明朝" w:hint="eastAsia"/>
          <w:szCs w:val="21"/>
        </w:rPr>
        <w:t>：その方向性を決めていただけると、それがダメな際ブロックで何を用いるかなど検討する必要があるので。</w:t>
      </w:r>
    </w:p>
    <w:p w:rsidR="00B87804" w:rsidRPr="008F1F27" w:rsidRDefault="00A90E8E" w:rsidP="00A90E8E">
      <w:pPr>
        <w:widowControl/>
        <w:adjustRightInd w:val="0"/>
        <w:ind w:firstLineChars="200" w:firstLine="420"/>
        <w:contextualSpacing/>
        <w:rPr>
          <w:rFonts w:ascii="ＭＳ 明朝" w:hAnsi="ＭＳ 明朝"/>
          <w:szCs w:val="21"/>
        </w:rPr>
      </w:pPr>
      <w:r w:rsidRPr="008F1F27">
        <w:rPr>
          <w:rFonts w:ascii="ＭＳ 明朝" w:hAnsi="ＭＳ 明朝" w:hint="eastAsia"/>
          <w:szCs w:val="21"/>
        </w:rPr>
        <w:t>岡持</w:t>
      </w:r>
      <w:r w:rsidR="00B87804" w:rsidRPr="008F1F27">
        <w:rPr>
          <w:rFonts w:ascii="ＭＳ 明朝" w:hAnsi="ＭＳ 明朝" w:hint="eastAsia"/>
          <w:szCs w:val="21"/>
        </w:rPr>
        <w:t>：サイボウズのサービスをライン程度で使うのか、どの程度使うのか。</w:t>
      </w:r>
    </w:p>
    <w:p w:rsidR="00B87804" w:rsidRPr="008F1F27" w:rsidRDefault="002E324A" w:rsidP="00A90E8E">
      <w:pPr>
        <w:widowControl/>
        <w:adjustRightInd w:val="0"/>
        <w:ind w:firstLineChars="200" w:firstLine="420"/>
        <w:contextualSpacing/>
        <w:rPr>
          <w:rFonts w:ascii="ＭＳ 明朝" w:hAnsi="ＭＳ 明朝"/>
          <w:szCs w:val="21"/>
        </w:rPr>
      </w:pPr>
      <w:r w:rsidRPr="008F1F27">
        <w:rPr>
          <w:rFonts w:ascii="ＭＳ 明朝" w:hAnsi="ＭＳ 明朝" w:hint="eastAsia"/>
          <w:szCs w:val="21"/>
        </w:rPr>
        <w:t>高宮</w:t>
      </w:r>
      <w:r w:rsidR="00B87804" w:rsidRPr="008F1F27">
        <w:rPr>
          <w:rFonts w:ascii="ＭＳ 明朝" w:hAnsi="ＭＳ 明朝" w:hint="eastAsia"/>
          <w:szCs w:val="21"/>
        </w:rPr>
        <w:t>：ブロックでは現状サイボウズのサービスはすべて使用している。</w:t>
      </w:r>
    </w:p>
    <w:p w:rsidR="00B87804" w:rsidRPr="008F1F27" w:rsidRDefault="00B87804" w:rsidP="00A90E8E">
      <w:pPr>
        <w:widowControl/>
        <w:adjustRightInd w:val="0"/>
        <w:ind w:firstLineChars="200" w:firstLine="420"/>
        <w:contextualSpacing/>
        <w:rPr>
          <w:rFonts w:ascii="ＭＳ 明朝" w:hAnsi="ＭＳ 明朝"/>
          <w:szCs w:val="21"/>
        </w:rPr>
      </w:pPr>
      <w:r w:rsidRPr="008F1F27">
        <w:rPr>
          <w:rFonts w:ascii="ＭＳ 明朝" w:hAnsi="ＭＳ 明朝" w:hint="eastAsia"/>
          <w:szCs w:val="21"/>
        </w:rPr>
        <w:t>岡持：アンケート機能が必要なければ他のサービスもある。</w:t>
      </w:r>
    </w:p>
    <w:p w:rsidR="0038460D" w:rsidRPr="008F1F27" w:rsidRDefault="0038460D" w:rsidP="00F52610">
      <w:pPr>
        <w:pStyle w:val="a8"/>
        <w:rPr>
          <w:rFonts w:ascii="ＭＳ 明朝" w:hAnsi="ＭＳ 明朝"/>
          <w:szCs w:val="21"/>
        </w:rPr>
      </w:pPr>
    </w:p>
    <w:p w:rsidR="00785F34" w:rsidRPr="008F1F27" w:rsidRDefault="0038460D" w:rsidP="00BA41F4">
      <w:pPr>
        <w:widowControl/>
        <w:adjustRightInd w:val="0"/>
        <w:ind w:firstLineChars="300" w:firstLine="630"/>
        <w:contextualSpacing/>
        <w:rPr>
          <w:rFonts w:ascii="ＭＳ 明朝" w:hAnsi="ＭＳ 明朝"/>
          <w:szCs w:val="21"/>
        </w:rPr>
      </w:pPr>
      <w:r w:rsidRPr="008F1F27">
        <w:rPr>
          <w:rFonts w:ascii="ＭＳ 明朝" w:hAnsi="ＭＳ 明朝" w:hint="eastAsia"/>
          <w:szCs w:val="21"/>
        </w:rPr>
        <w:t>以上をもって議案の審議等を終了したので、</w:t>
      </w:r>
      <w:r w:rsidR="00485F97" w:rsidRPr="008F1F27">
        <w:rPr>
          <w:rFonts w:ascii="ＭＳ 明朝" w:hAnsi="ＭＳ 明朝" w:hint="eastAsia"/>
          <w:szCs w:val="21"/>
        </w:rPr>
        <w:t>22</w:t>
      </w:r>
      <w:r w:rsidRPr="008F1F27">
        <w:rPr>
          <w:rFonts w:ascii="ＭＳ 明朝" w:hAnsi="ＭＳ 明朝" w:hint="eastAsia"/>
          <w:szCs w:val="21"/>
        </w:rPr>
        <w:t>時</w:t>
      </w:r>
      <w:r w:rsidR="00485F97" w:rsidRPr="008F1F27">
        <w:rPr>
          <w:rFonts w:ascii="ＭＳ 明朝" w:hAnsi="ＭＳ 明朝" w:hint="eastAsia"/>
          <w:szCs w:val="21"/>
        </w:rPr>
        <w:t>30</w:t>
      </w:r>
      <w:r w:rsidRPr="008F1F27">
        <w:rPr>
          <w:rFonts w:ascii="ＭＳ 明朝" w:hAnsi="ＭＳ 明朝" w:hint="eastAsia"/>
          <w:szCs w:val="21"/>
        </w:rPr>
        <w:t>分、議長は閉会を宣し、解散した。</w:t>
      </w:r>
    </w:p>
    <w:p w:rsidR="0038460D" w:rsidRPr="008F1F27" w:rsidRDefault="0038460D" w:rsidP="00A12CB8">
      <w:pPr>
        <w:widowControl/>
        <w:adjustRightInd w:val="0"/>
        <w:contextualSpacing/>
        <w:rPr>
          <w:rFonts w:ascii="ＭＳ 明朝" w:hAnsi="ＭＳ 明朝"/>
          <w:szCs w:val="21"/>
        </w:rPr>
      </w:pPr>
      <w:r w:rsidRPr="008F1F27">
        <w:rPr>
          <w:rFonts w:ascii="ＭＳ 明朝" w:hAnsi="ＭＳ 明朝" w:hint="eastAsia"/>
          <w:szCs w:val="21"/>
        </w:rPr>
        <w:t xml:space="preserve">　</w:t>
      </w:r>
      <w:r w:rsidR="00BA41F4" w:rsidRPr="008F1F27">
        <w:rPr>
          <w:rFonts w:ascii="ＭＳ 明朝" w:hAnsi="ＭＳ 明朝" w:hint="eastAsia"/>
          <w:szCs w:val="21"/>
        </w:rPr>
        <w:t xml:space="preserve">　　</w:t>
      </w:r>
      <w:r w:rsidRPr="008F1F27">
        <w:rPr>
          <w:rFonts w:ascii="ＭＳ 明朝" w:hAnsi="ＭＳ 明朝" w:hint="eastAsia"/>
          <w:szCs w:val="21"/>
        </w:rPr>
        <w:t>この議事録が正確であることを証するため、出席した代表理事及び監事は記名押印する。</w:t>
      </w:r>
    </w:p>
    <w:p w:rsidR="0038460D" w:rsidRPr="008F1F27" w:rsidRDefault="0038460D" w:rsidP="00A12CB8">
      <w:pPr>
        <w:widowControl/>
        <w:adjustRightInd w:val="0"/>
        <w:contextualSpacing/>
        <w:rPr>
          <w:rFonts w:ascii="ＭＳ 明朝" w:hAnsi="ＭＳ 明朝"/>
          <w:szCs w:val="21"/>
        </w:rPr>
      </w:pPr>
    </w:p>
    <w:p w:rsidR="0038460D" w:rsidRPr="008F1F27" w:rsidRDefault="0038460D" w:rsidP="00A12CB8">
      <w:pPr>
        <w:widowControl/>
        <w:adjustRightInd w:val="0"/>
        <w:contextualSpacing/>
        <w:rPr>
          <w:rFonts w:ascii="ＭＳ 明朝" w:hAnsi="ＭＳ 明朝"/>
          <w:szCs w:val="21"/>
        </w:rPr>
      </w:pPr>
    </w:p>
    <w:p w:rsidR="002A7A26" w:rsidRPr="008F1F27" w:rsidRDefault="002A7A26" w:rsidP="00A12CB8">
      <w:pPr>
        <w:widowControl/>
        <w:adjustRightInd w:val="0"/>
        <w:ind w:firstLineChars="150" w:firstLine="315"/>
        <w:contextualSpacing/>
        <w:jc w:val="right"/>
        <w:rPr>
          <w:rFonts w:ascii="ＭＳ 明朝" w:hAnsi="ＭＳ 明朝"/>
          <w:szCs w:val="21"/>
          <w:u w:val="single"/>
        </w:rPr>
      </w:pPr>
      <w:r w:rsidRPr="008F1F27">
        <w:rPr>
          <w:rFonts w:ascii="ＭＳ 明朝" w:hAnsi="ＭＳ 明朝" w:hint="eastAsia"/>
          <w:szCs w:val="21"/>
          <w:u w:val="single"/>
        </w:rPr>
        <w:t>会長　　　　　　　　　　印</w:t>
      </w:r>
    </w:p>
    <w:p w:rsidR="002A7A26" w:rsidRPr="008F1F27" w:rsidRDefault="002A7A26" w:rsidP="00A12CB8">
      <w:pPr>
        <w:widowControl/>
        <w:adjustRightInd w:val="0"/>
        <w:ind w:firstLineChars="150" w:firstLine="315"/>
        <w:contextualSpacing/>
        <w:rPr>
          <w:rFonts w:ascii="ＭＳ 明朝" w:hAnsi="ＭＳ 明朝"/>
          <w:szCs w:val="21"/>
          <w:u w:val="single"/>
        </w:rPr>
      </w:pPr>
    </w:p>
    <w:p w:rsidR="002A7A26" w:rsidRPr="008F1F27" w:rsidRDefault="002A7A26" w:rsidP="00A12CB8">
      <w:pPr>
        <w:widowControl/>
        <w:adjustRightInd w:val="0"/>
        <w:ind w:firstLineChars="150" w:firstLine="315"/>
        <w:contextualSpacing/>
        <w:jc w:val="right"/>
        <w:rPr>
          <w:rFonts w:ascii="ＭＳ 明朝" w:hAnsi="ＭＳ 明朝"/>
          <w:szCs w:val="21"/>
          <w:u w:val="single"/>
        </w:rPr>
      </w:pPr>
      <w:r w:rsidRPr="008F1F27">
        <w:rPr>
          <w:rFonts w:ascii="ＭＳ 明朝" w:hAnsi="ＭＳ 明朝" w:hint="eastAsia"/>
          <w:szCs w:val="21"/>
          <w:u w:val="single"/>
        </w:rPr>
        <w:t>監事　　　　　　　　　　印</w:t>
      </w:r>
    </w:p>
    <w:p w:rsidR="002A7A26" w:rsidRPr="008F1F27" w:rsidRDefault="002A7A26" w:rsidP="00A12CB8">
      <w:pPr>
        <w:widowControl/>
        <w:adjustRightInd w:val="0"/>
        <w:ind w:firstLineChars="150" w:firstLine="315"/>
        <w:contextualSpacing/>
        <w:jc w:val="right"/>
        <w:rPr>
          <w:rFonts w:ascii="ＭＳ 明朝" w:hAnsi="ＭＳ 明朝"/>
          <w:szCs w:val="21"/>
          <w:u w:val="single"/>
        </w:rPr>
      </w:pPr>
    </w:p>
    <w:p w:rsidR="00E02BAB" w:rsidRPr="008F1F27" w:rsidRDefault="002A7A26" w:rsidP="00A12CB8">
      <w:pPr>
        <w:widowControl/>
        <w:adjustRightInd w:val="0"/>
        <w:ind w:firstLineChars="150" w:firstLine="315"/>
        <w:contextualSpacing/>
        <w:jc w:val="right"/>
        <w:rPr>
          <w:rFonts w:ascii="ＭＳ 明朝" w:hAnsi="ＭＳ 明朝"/>
          <w:szCs w:val="21"/>
          <w:u w:val="single"/>
        </w:rPr>
      </w:pPr>
      <w:r w:rsidRPr="008F1F27">
        <w:rPr>
          <w:rFonts w:ascii="ＭＳ 明朝" w:hAnsi="ＭＳ 明朝" w:hint="eastAsia"/>
          <w:szCs w:val="21"/>
          <w:u w:val="single"/>
        </w:rPr>
        <w:t>監事　　　　　　　　　　印</w:t>
      </w:r>
    </w:p>
    <w:sectPr w:rsidR="00E02BAB" w:rsidRPr="008F1F27" w:rsidSect="0035197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604" w:rsidRDefault="008F3604" w:rsidP="00A12CB8">
      <w:r>
        <w:separator/>
      </w:r>
    </w:p>
  </w:endnote>
  <w:endnote w:type="continuationSeparator" w:id="0">
    <w:p w:rsidR="008F3604" w:rsidRDefault="008F3604" w:rsidP="00A12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604" w:rsidRDefault="008F3604" w:rsidP="00A12CB8">
      <w:r>
        <w:separator/>
      </w:r>
    </w:p>
  </w:footnote>
  <w:footnote w:type="continuationSeparator" w:id="0">
    <w:p w:rsidR="008F3604" w:rsidRDefault="008F3604" w:rsidP="00A12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58E3"/>
    <w:multiLevelType w:val="hybridMultilevel"/>
    <w:tmpl w:val="8204626E"/>
    <w:lvl w:ilvl="0" w:tplc="0409000B">
      <w:start w:val="1"/>
      <w:numFmt w:val="bullet"/>
      <w:lvlText w:val=""/>
      <w:lvlJc w:val="left"/>
      <w:pPr>
        <w:ind w:left="960" w:hanging="480"/>
      </w:pPr>
      <w:rPr>
        <w:rFonts w:ascii="Wingdings" w:hAnsi="Wingdings" w:hint="default"/>
      </w:rPr>
    </w:lvl>
    <w:lvl w:ilvl="1" w:tplc="0409000B">
      <w:start w:val="1"/>
      <w:numFmt w:val="bullet"/>
      <w:lvlText w:val=""/>
      <w:lvlJc w:val="left"/>
      <w:pPr>
        <w:ind w:left="1440" w:hanging="480"/>
      </w:pPr>
      <w:rPr>
        <w:rFonts w:ascii="Wingdings" w:hAnsi="Wingdings" w:hint="default"/>
      </w:rPr>
    </w:lvl>
    <w:lvl w:ilvl="2" w:tplc="0409000D">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B">
      <w:start w:val="1"/>
      <w:numFmt w:val="bullet"/>
      <w:lvlText w:val=""/>
      <w:lvlJc w:val="left"/>
      <w:pPr>
        <w:ind w:left="2880" w:hanging="480"/>
      </w:pPr>
      <w:rPr>
        <w:rFonts w:ascii="Wingdings" w:hAnsi="Wingdings" w:hint="default"/>
      </w:rPr>
    </w:lvl>
    <w:lvl w:ilvl="5" w:tplc="0409000D">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B">
      <w:start w:val="1"/>
      <w:numFmt w:val="bullet"/>
      <w:lvlText w:val=""/>
      <w:lvlJc w:val="left"/>
      <w:pPr>
        <w:ind w:left="4320" w:hanging="480"/>
      </w:pPr>
      <w:rPr>
        <w:rFonts w:ascii="Wingdings" w:hAnsi="Wingdings" w:hint="default"/>
      </w:rPr>
    </w:lvl>
    <w:lvl w:ilvl="8" w:tplc="0409000D">
      <w:start w:val="1"/>
      <w:numFmt w:val="bullet"/>
      <w:lvlText w:val=""/>
      <w:lvlJc w:val="left"/>
      <w:pPr>
        <w:ind w:left="4800" w:hanging="480"/>
      </w:pPr>
      <w:rPr>
        <w:rFonts w:ascii="Wingdings" w:hAnsi="Wingdings" w:hint="default"/>
      </w:rPr>
    </w:lvl>
  </w:abstractNum>
  <w:abstractNum w:abstractNumId="1" w15:restartNumberingAfterBreak="0">
    <w:nsid w:val="1CE53116"/>
    <w:multiLevelType w:val="hybridMultilevel"/>
    <w:tmpl w:val="DA5EC24C"/>
    <w:lvl w:ilvl="0" w:tplc="DB4C7BE8">
      <w:start w:val="1"/>
      <w:numFmt w:val="decimalEnclosedCircle"/>
      <w:lvlText w:val="%1"/>
      <w:lvlJc w:val="left"/>
      <w:pPr>
        <w:ind w:left="720" w:hanging="360"/>
      </w:pPr>
      <w:rPr>
        <w:rFonts w:eastAsia="ＭＳ 明朝" w:cs="Times New Roman"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F2009FE"/>
    <w:multiLevelType w:val="hybridMultilevel"/>
    <w:tmpl w:val="20EA22D4"/>
    <w:lvl w:ilvl="0" w:tplc="FC96A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EE057F"/>
    <w:multiLevelType w:val="hybridMultilevel"/>
    <w:tmpl w:val="4E28EA6C"/>
    <w:lvl w:ilvl="0" w:tplc="20E689FE">
      <w:start w:val="1"/>
      <w:numFmt w:val="decimalEnclosedCircle"/>
      <w:lvlText w:val="%1"/>
      <w:lvlJc w:val="left"/>
      <w:pPr>
        <w:ind w:left="1290" w:hanging="360"/>
      </w:pPr>
      <w:rPr>
        <w:rFonts w:eastAsia="ＭＳ 明朝" w:cs="Times New Roman"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4" w15:restartNumberingAfterBreak="0">
    <w:nsid w:val="57A47C34"/>
    <w:multiLevelType w:val="hybridMultilevel"/>
    <w:tmpl w:val="74DC8322"/>
    <w:lvl w:ilvl="0" w:tplc="0409000B">
      <w:start w:val="1"/>
      <w:numFmt w:val="bullet"/>
      <w:lvlText w:val=""/>
      <w:lvlJc w:val="left"/>
      <w:pPr>
        <w:ind w:left="960" w:hanging="480"/>
      </w:pPr>
      <w:rPr>
        <w:rFonts w:ascii="Wingdings" w:hAnsi="Wingdings" w:hint="default"/>
      </w:rPr>
    </w:lvl>
    <w:lvl w:ilvl="1" w:tplc="0409000B">
      <w:start w:val="1"/>
      <w:numFmt w:val="bullet"/>
      <w:lvlText w:val=""/>
      <w:lvlJc w:val="left"/>
      <w:pPr>
        <w:ind w:left="1440" w:hanging="480"/>
      </w:pPr>
      <w:rPr>
        <w:rFonts w:ascii="Wingdings" w:hAnsi="Wingdings" w:hint="default"/>
      </w:rPr>
    </w:lvl>
    <w:lvl w:ilvl="2" w:tplc="0409000D">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B">
      <w:start w:val="1"/>
      <w:numFmt w:val="bullet"/>
      <w:lvlText w:val=""/>
      <w:lvlJc w:val="left"/>
      <w:pPr>
        <w:ind w:left="2880" w:hanging="480"/>
      </w:pPr>
      <w:rPr>
        <w:rFonts w:ascii="Wingdings" w:hAnsi="Wingdings" w:hint="default"/>
      </w:rPr>
    </w:lvl>
    <w:lvl w:ilvl="5" w:tplc="0409000D">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B">
      <w:start w:val="1"/>
      <w:numFmt w:val="bullet"/>
      <w:lvlText w:val=""/>
      <w:lvlJc w:val="left"/>
      <w:pPr>
        <w:ind w:left="4320" w:hanging="480"/>
      </w:pPr>
      <w:rPr>
        <w:rFonts w:ascii="Wingdings" w:hAnsi="Wingdings" w:hint="default"/>
      </w:rPr>
    </w:lvl>
    <w:lvl w:ilvl="8" w:tplc="0409000D">
      <w:start w:val="1"/>
      <w:numFmt w:val="bullet"/>
      <w:lvlText w:val=""/>
      <w:lvlJc w:val="left"/>
      <w:pPr>
        <w:ind w:left="4800" w:hanging="48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26"/>
    <w:rsid w:val="00001B49"/>
    <w:rsid w:val="00016E67"/>
    <w:rsid w:val="000255E6"/>
    <w:rsid w:val="00031124"/>
    <w:rsid w:val="00057694"/>
    <w:rsid w:val="00067A8C"/>
    <w:rsid w:val="00095218"/>
    <w:rsid w:val="0009563A"/>
    <w:rsid w:val="00096356"/>
    <w:rsid w:val="000A7F12"/>
    <w:rsid w:val="000B0F9C"/>
    <w:rsid w:val="000C0A0E"/>
    <w:rsid w:val="000C7C19"/>
    <w:rsid w:val="00101C6D"/>
    <w:rsid w:val="001203F9"/>
    <w:rsid w:val="0012165E"/>
    <w:rsid w:val="00121C42"/>
    <w:rsid w:val="0012275A"/>
    <w:rsid w:val="001243E7"/>
    <w:rsid w:val="00181786"/>
    <w:rsid w:val="001B7590"/>
    <w:rsid w:val="001C1779"/>
    <w:rsid w:val="001C5634"/>
    <w:rsid w:val="001E3BAC"/>
    <w:rsid w:val="001F3507"/>
    <w:rsid w:val="00210B97"/>
    <w:rsid w:val="002242AD"/>
    <w:rsid w:val="002418F0"/>
    <w:rsid w:val="00243B6E"/>
    <w:rsid w:val="0024640A"/>
    <w:rsid w:val="00250209"/>
    <w:rsid w:val="00256259"/>
    <w:rsid w:val="00275B60"/>
    <w:rsid w:val="00281CD7"/>
    <w:rsid w:val="002A47BA"/>
    <w:rsid w:val="002A7A26"/>
    <w:rsid w:val="002B331E"/>
    <w:rsid w:val="002C39C1"/>
    <w:rsid w:val="002D087E"/>
    <w:rsid w:val="002E324A"/>
    <w:rsid w:val="002E5DE8"/>
    <w:rsid w:val="002E66BC"/>
    <w:rsid w:val="002E70AE"/>
    <w:rsid w:val="002F0F0B"/>
    <w:rsid w:val="002F1BAF"/>
    <w:rsid w:val="002F695B"/>
    <w:rsid w:val="00305930"/>
    <w:rsid w:val="00330C8F"/>
    <w:rsid w:val="00332A0B"/>
    <w:rsid w:val="003340D5"/>
    <w:rsid w:val="00351978"/>
    <w:rsid w:val="00352FD8"/>
    <w:rsid w:val="0038460D"/>
    <w:rsid w:val="003D4C26"/>
    <w:rsid w:val="0041353C"/>
    <w:rsid w:val="004513EE"/>
    <w:rsid w:val="0046293F"/>
    <w:rsid w:val="00485F97"/>
    <w:rsid w:val="004C012E"/>
    <w:rsid w:val="004C27DB"/>
    <w:rsid w:val="004E3558"/>
    <w:rsid w:val="004E4209"/>
    <w:rsid w:val="004F779F"/>
    <w:rsid w:val="00503F4D"/>
    <w:rsid w:val="005043F2"/>
    <w:rsid w:val="00532B26"/>
    <w:rsid w:val="00536686"/>
    <w:rsid w:val="00536F71"/>
    <w:rsid w:val="0053789E"/>
    <w:rsid w:val="00547103"/>
    <w:rsid w:val="00575FFD"/>
    <w:rsid w:val="00582023"/>
    <w:rsid w:val="005A4B82"/>
    <w:rsid w:val="005A4D45"/>
    <w:rsid w:val="005E78FB"/>
    <w:rsid w:val="00604E24"/>
    <w:rsid w:val="006053AB"/>
    <w:rsid w:val="00631631"/>
    <w:rsid w:val="006318B6"/>
    <w:rsid w:val="00637CD7"/>
    <w:rsid w:val="00644DF9"/>
    <w:rsid w:val="0064566E"/>
    <w:rsid w:val="00663905"/>
    <w:rsid w:val="006679B9"/>
    <w:rsid w:val="00694170"/>
    <w:rsid w:val="00695DC4"/>
    <w:rsid w:val="006A0085"/>
    <w:rsid w:val="006A6EC7"/>
    <w:rsid w:val="006D57A3"/>
    <w:rsid w:val="006D660A"/>
    <w:rsid w:val="006E22FB"/>
    <w:rsid w:val="00701272"/>
    <w:rsid w:val="0071662A"/>
    <w:rsid w:val="0072127C"/>
    <w:rsid w:val="00727BF6"/>
    <w:rsid w:val="00730CFF"/>
    <w:rsid w:val="00736BFD"/>
    <w:rsid w:val="007475A2"/>
    <w:rsid w:val="00766133"/>
    <w:rsid w:val="00771C4F"/>
    <w:rsid w:val="00782216"/>
    <w:rsid w:val="00785F34"/>
    <w:rsid w:val="007910FB"/>
    <w:rsid w:val="007A0486"/>
    <w:rsid w:val="007A2368"/>
    <w:rsid w:val="007A29F0"/>
    <w:rsid w:val="007A3801"/>
    <w:rsid w:val="007A6024"/>
    <w:rsid w:val="007C61F9"/>
    <w:rsid w:val="007D2E24"/>
    <w:rsid w:val="007D51E9"/>
    <w:rsid w:val="007E119C"/>
    <w:rsid w:val="007E6756"/>
    <w:rsid w:val="007E6AF7"/>
    <w:rsid w:val="008054BC"/>
    <w:rsid w:val="008103F6"/>
    <w:rsid w:val="00820FF7"/>
    <w:rsid w:val="00864C0D"/>
    <w:rsid w:val="00875CB6"/>
    <w:rsid w:val="00891CD2"/>
    <w:rsid w:val="008D0EFF"/>
    <w:rsid w:val="008D493B"/>
    <w:rsid w:val="008F1F27"/>
    <w:rsid w:val="008F3604"/>
    <w:rsid w:val="00951D46"/>
    <w:rsid w:val="00963DC2"/>
    <w:rsid w:val="00965F5C"/>
    <w:rsid w:val="00967B43"/>
    <w:rsid w:val="00973466"/>
    <w:rsid w:val="009927DC"/>
    <w:rsid w:val="009B40DB"/>
    <w:rsid w:val="009C3388"/>
    <w:rsid w:val="009E1BBF"/>
    <w:rsid w:val="009F76B2"/>
    <w:rsid w:val="00A11A1B"/>
    <w:rsid w:val="00A12CB8"/>
    <w:rsid w:val="00A16F4D"/>
    <w:rsid w:val="00A26027"/>
    <w:rsid w:val="00A35CE7"/>
    <w:rsid w:val="00A36623"/>
    <w:rsid w:val="00A40FF2"/>
    <w:rsid w:val="00A426C3"/>
    <w:rsid w:val="00A4354F"/>
    <w:rsid w:val="00A63C64"/>
    <w:rsid w:val="00A66E7D"/>
    <w:rsid w:val="00A90E8E"/>
    <w:rsid w:val="00AB1F10"/>
    <w:rsid w:val="00AB6616"/>
    <w:rsid w:val="00AC1E58"/>
    <w:rsid w:val="00AD6CF8"/>
    <w:rsid w:val="00AE05C2"/>
    <w:rsid w:val="00B03176"/>
    <w:rsid w:val="00B2624F"/>
    <w:rsid w:val="00B31B7B"/>
    <w:rsid w:val="00B57B00"/>
    <w:rsid w:val="00B76A5B"/>
    <w:rsid w:val="00B85444"/>
    <w:rsid w:val="00B866E0"/>
    <w:rsid w:val="00B87804"/>
    <w:rsid w:val="00BA41F4"/>
    <w:rsid w:val="00BA42A1"/>
    <w:rsid w:val="00BA57F6"/>
    <w:rsid w:val="00BD53B1"/>
    <w:rsid w:val="00C0187B"/>
    <w:rsid w:val="00C10B97"/>
    <w:rsid w:val="00C16FAD"/>
    <w:rsid w:val="00C40ED0"/>
    <w:rsid w:val="00C5255D"/>
    <w:rsid w:val="00C96217"/>
    <w:rsid w:val="00CA1B05"/>
    <w:rsid w:val="00CB5A2C"/>
    <w:rsid w:val="00CD5FD1"/>
    <w:rsid w:val="00CE6998"/>
    <w:rsid w:val="00D01B9F"/>
    <w:rsid w:val="00D11D6A"/>
    <w:rsid w:val="00D121D1"/>
    <w:rsid w:val="00D2406C"/>
    <w:rsid w:val="00D412FC"/>
    <w:rsid w:val="00D445EB"/>
    <w:rsid w:val="00D5674D"/>
    <w:rsid w:val="00D67B35"/>
    <w:rsid w:val="00D81131"/>
    <w:rsid w:val="00DE5F66"/>
    <w:rsid w:val="00DF5976"/>
    <w:rsid w:val="00DF776F"/>
    <w:rsid w:val="00E018CC"/>
    <w:rsid w:val="00E02BAB"/>
    <w:rsid w:val="00E04EC6"/>
    <w:rsid w:val="00E072F6"/>
    <w:rsid w:val="00E10C77"/>
    <w:rsid w:val="00E36242"/>
    <w:rsid w:val="00E53408"/>
    <w:rsid w:val="00E72E14"/>
    <w:rsid w:val="00E973C7"/>
    <w:rsid w:val="00EA04F8"/>
    <w:rsid w:val="00EA5319"/>
    <w:rsid w:val="00EA7A28"/>
    <w:rsid w:val="00EB4B21"/>
    <w:rsid w:val="00EC5C02"/>
    <w:rsid w:val="00EC66E4"/>
    <w:rsid w:val="00EE4DC1"/>
    <w:rsid w:val="00F060CE"/>
    <w:rsid w:val="00F373DA"/>
    <w:rsid w:val="00F4196A"/>
    <w:rsid w:val="00F471DC"/>
    <w:rsid w:val="00F47C9D"/>
    <w:rsid w:val="00F50216"/>
    <w:rsid w:val="00F50EA6"/>
    <w:rsid w:val="00F52610"/>
    <w:rsid w:val="00F62D4E"/>
    <w:rsid w:val="00F63635"/>
    <w:rsid w:val="00FA1479"/>
    <w:rsid w:val="00FE0364"/>
    <w:rsid w:val="00FE0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3F93A38-8614-4D51-95DF-3096CF11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A2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A26"/>
    <w:pPr>
      <w:ind w:leftChars="400" w:left="960"/>
    </w:pPr>
    <w:rPr>
      <w:rFonts w:asciiTheme="minorHAnsi" w:eastAsiaTheme="minorEastAsia" w:hAnsiTheme="minorHAnsi" w:cstheme="minorBidi"/>
      <w:sz w:val="24"/>
      <w:szCs w:val="24"/>
    </w:rPr>
  </w:style>
  <w:style w:type="paragraph" w:styleId="a4">
    <w:name w:val="header"/>
    <w:basedOn w:val="a"/>
    <w:link w:val="a5"/>
    <w:uiPriority w:val="99"/>
    <w:unhideWhenUsed/>
    <w:rsid w:val="00A12CB8"/>
    <w:pPr>
      <w:tabs>
        <w:tab w:val="center" w:pos="4252"/>
        <w:tab w:val="right" w:pos="8504"/>
      </w:tabs>
      <w:snapToGrid w:val="0"/>
    </w:pPr>
  </w:style>
  <w:style w:type="character" w:customStyle="1" w:styleId="a5">
    <w:name w:val="ヘッダー (文字)"/>
    <w:basedOn w:val="a0"/>
    <w:link w:val="a4"/>
    <w:uiPriority w:val="99"/>
    <w:rsid w:val="00A12CB8"/>
    <w:rPr>
      <w:rFonts w:ascii="Century" w:eastAsia="ＭＳ 明朝" w:hAnsi="Century" w:cs="Times New Roman"/>
    </w:rPr>
  </w:style>
  <w:style w:type="paragraph" w:styleId="a6">
    <w:name w:val="footer"/>
    <w:basedOn w:val="a"/>
    <w:link w:val="a7"/>
    <w:uiPriority w:val="99"/>
    <w:unhideWhenUsed/>
    <w:rsid w:val="00A12CB8"/>
    <w:pPr>
      <w:tabs>
        <w:tab w:val="center" w:pos="4252"/>
        <w:tab w:val="right" w:pos="8504"/>
      </w:tabs>
      <w:snapToGrid w:val="0"/>
    </w:pPr>
  </w:style>
  <w:style w:type="character" w:customStyle="1" w:styleId="a7">
    <w:name w:val="フッター (文字)"/>
    <w:basedOn w:val="a0"/>
    <w:link w:val="a6"/>
    <w:uiPriority w:val="99"/>
    <w:rsid w:val="00A12CB8"/>
    <w:rPr>
      <w:rFonts w:ascii="Century" w:eastAsia="ＭＳ 明朝" w:hAnsi="Century" w:cs="Times New Roman"/>
    </w:rPr>
  </w:style>
  <w:style w:type="paragraph" w:styleId="a8">
    <w:name w:val="No Spacing"/>
    <w:uiPriority w:val="1"/>
    <w:qFormat/>
    <w:rsid w:val="00DE5F66"/>
    <w:pPr>
      <w:widowControl w:val="0"/>
      <w:jc w:val="both"/>
    </w:pPr>
    <w:rPr>
      <w:rFonts w:ascii="Century" w:eastAsia="ＭＳ 明朝" w:hAnsi="Century" w:cs="Times New Roman"/>
    </w:rPr>
  </w:style>
  <w:style w:type="paragraph" w:styleId="a9">
    <w:name w:val="Balloon Text"/>
    <w:basedOn w:val="a"/>
    <w:link w:val="aa"/>
    <w:uiPriority w:val="99"/>
    <w:semiHidden/>
    <w:unhideWhenUsed/>
    <w:rsid w:val="00EA04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04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00105">
      <w:bodyDiv w:val="1"/>
      <w:marLeft w:val="0"/>
      <w:marRight w:val="0"/>
      <w:marTop w:val="0"/>
      <w:marBottom w:val="0"/>
      <w:divBdr>
        <w:top w:val="none" w:sz="0" w:space="0" w:color="auto"/>
        <w:left w:val="none" w:sz="0" w:space="0" w:color="auto"/>
        <w:bottom w:val="none" w:sz="0" w:space="0" w:color="auto"/>
        <w:right w:val="none" w:sz="0" w:space="0" w:color="auto"/>
      </w:divBdr>
    </w:div>
    <w:div w:id="730620008">
      <w:bodyDiv w:val="1"/>
      <w:marLeft w:val="0"/>
      <w:marRight w:val="0"/>
      <w:marTop w:val="0"/>
      <w:marBottom w:val="0"/>
      <w:divBdr>
        <w:top w:val="none" w:sz="0" w:space="0" w:color="auto"/>
        <w:left w:val="none" w:sz="0" w:space="0" w:color="auto"/>
        <w:bottom w:val="none" w:sz="0" w:space="0" w:color="auto"/>
        <w:right w:val="none" w:sz="0" w:space="0" w:color="auto"/>
      </w:divBdr>
    </w:div>
    <w:div w:id="143158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1466</Words>
  <Characters>8361</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塚田 陽一</dc:creator>
  <cp:keywords/>
  <dc:description/>
  <cp:lastModifiedBy>塚田 陽一</cp:lastModifiedBy>
  <cp:revision>2</cp:revision>
  <cp:lastPrinted>2018-07-23T03:16:00Z</cp:lastPrinted>
  <dcterms:created xsi:type="dcterms:W3CDTF">2018-10-15T03:43:00Z</dcterms:created>
  <dcterms:modified xsi:type="dcterms:W3CDTF">2018-10-15T03:43:00Z</dcterms:modified>
</cp:coreProperties>
</file>