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E9" w:rsidRPr="00C13020" w:rsidRDefault="00113EE9" w:rsidP="00113EE9">
      <w:pPr>
        <w:jc w:val="right"/>
        <w:rPr>
          <w:rFonts w:ascii="ＭＳ Ｐ明朝" w:eastAsia="ＭＳ Ｐ明朝" w:hAnsi="ＭＳ Ｐ明朝"/>
          <w:color w:val="000000" w:themeColor="text1"/>
        </w:rPr>
      </w:pPr>
      <w:bookmarkStart w:id="0" w:name="_GoBack"/>
      <w:bookmarkEnd w:id="0"/>
      <w:r w:rsidRPr="00C13020">
        <w:rPr>
          <w:rFonts w:ascii="ＭＳ Ｐ明朝" w:eastAsia="ＭＳ Ｐ明朝" w:hAnsi="ＭＳ Ｐ明朝" w:hint="eastAsia"/>
          <w:color w:val="000000" w:themeColor="text1"/>
        </w:rPr>
        <w:t>平成28年</w:t>
      </w:r>
      <w:r>
        <w:rPr>
          <w:rFonts w:ascii="ＭＳ Ｐ明朝" w:eastAsia="ＭＳ Ｐ明朝" w:hAnsi="ＭＳ Ｐ明朝" w:hint="eastAsia"/>
          <w:color w:val="000000" w:themeColor="text1"/>
        </w:rPr>
        <w:t>7</w:t>
      </w:r>
      <w:r w:rsidRPr="00C13020">
        <w:rPr>
          <w:rFonts w:ascii="ＭＳ Ｐ明朝" w:eastAsia="ＭＳ Ｐ明朝" w:hAnsi="ＭＳ Ｐ明朝" w:hint="eastAsia"/>
          <w:color w:val="000000" w:themeColor="text1"/>
        </w:rPr>
        <w:t>月吉日</w:t>
      </w:r>
    </w:p>
    <w:p w:rsidR="00E87C9E" w:rsidRPr="00C13020" w:rsidRDefault="00CB7580" w:rsidP="00E87C9E">
      <w:pPr>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各位</w:t>
      </w:r>
    </w:p>
    <w:p w:rsidR="00CB7580" w:rsidRPr="00C13020" w:rsidRDefault="00CB7580" w:rsidP="00113EE9">
      <w:pPr>
        <w:spacing w:beforeLines="50" w:before="169" w:line="300" w:lineRule="exact"/>
        <w:jc w:val="righ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一般社団法人埼玉県作業療法士会</w:t>
      </w:r>
    </w:p>
    <w:p w:rsidR="00CB7580" w:rsidRPr="00C13020" w:rsidRDefault="00CB7580" w:rsidP="005A0381">
      <w:pPr>
        <w:spacing w:line="300" w:lineRule="exact"/>
        <w:jc w:val="righ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会 長 </w:t>
      </w:r>
      <w:r w:rsidR="00113EE9">
        <w:rPr>
          <w:rFonts w:ascii="ＭＳ Ｐ明朝" w:eastAsia="ＭＳ Ｐ明朝" w:hAnsi="ＭＳ Ｐ明朝" w:hint="eastAsia"/>
          <w:color w:val="000000" w:themeColor="text1"/>
        </w:rPr>
        <w:t xml:space="preserve">　</w:t>
      </w:r>
      <w:r w:rsidR="00CD4E9C" w:rsidRPr="00C13020">
        <w:rPr>
          <w:rFonts w:ascii="ＭＳ Ｐ明朝" w:eastAsia="ＭＳ Ｐ明朝" w:hAnsi="ＭＳ Ｐ明朝" w:hint="eastAsia"/>
          <w:color w:val="000000" w:themeColor="text1"/>
        </w:rPr>
        <w:t>宇田</w:t>
      </w:r>
      <w:r w:rsidR="00113EE9">
        <w:rPr>
          <w:rFonts w:ascii="ＭＳ Ｐ明朝" w:eastAsia="ＭＳ Ｐ明朝" w:hAnsi="ＭＳ Ｐ明朝" w:hint="eastAsia"/>
          <w:color w:val="000000" w:themeColor="text1"/>
        </w:rPr>
        <w:t xml:space="preserve">　</w:t>
      </w:r>
      <w:r w:rsidR="00CD4E9C" w:rsidRPr="00C13020">
        <w:rPr>
          <w:rFonts w:ascii="ＭＳ Ｐ明朝" w:eastAsia="ＭＳ Ｐ明朝" w:hAnsi="ＭＳ Ｐ明朝" w:hint="eastAsia"/>
          <w:color w:val="000000" w:themeColor="text1"/>
        </w:rPr>
        <w:t>英幸</w:t>
      </w:r>
    </w:p>
    <w:p w:rsidR="00211F1F" w:rsidRPr="00C13020" w:rsidRDefault="00211F1F" w:rsidP="00CB7580">
      <w:pPr>
        <w:rPr>
          <w:rFonts w:ascii="ＭＳ Ｐ明朝" w:eastAsia="ＭＳ Ｐ明朝" w:hAnsi="ＭＳ Ｐ明朝"/>
          <w:color w:val="000000" w:themeColor="text1"/>
        </w:rPr>
      </w:pPr>
    </w:p>
    <w:p w:rsidR="00CB7580" w:rsidRPr="00C13020" w:rsidRDefault="00CB7580" w:rsidP="00211F1F">
      <w:pPr>
        <w:jc w:val="center"/>
        <w:rPr>
          <w:rFonts w:ascii="ＭＳ Ｐゴシック" w:eastAsia="ＭＳ Ｐゴシック" w:hAnsi="ＭＳ Ｐゴシック"/>
          <w:b/>
          <w:color w:val="000000" w:themeColor="text1"/>
          <w:sz w:val="24"/>
        </w:rPr>
      </w:pPr>
      <w:r w:rsidRPr="00C13020">
        <w:rPr>
          <w:rFonts w:ascii="ＭＳ Ｐゴシック" w:eastAsia="ＭＳ Ｐゴシック" w:hAnsi="ＭＳ Ｐゴシック" w:hint="eastAsia"/>
          <w:b/>
          <w:color w:val="000000" w:themeColor="text1"/>
          <w:sz w:val="24"/>
        </w:rPr>
        <w:t>第</w:t>
      </w:r>
      <w:r w:rsidR="00011A44" w:rsidRPr="00C13020">
        <w:rPr>
          <w:rFonts w:ascii="ＭＳ Ｐゴシック" w:eastAsia="ＭＳ Ｐゴシック" w:hAnsi="ＭＳ Ｐゴシック" w:hint="eastAsia"/>
          <w:b/>
          <w:color w:val="000000" w:themeColor="text1"/>
          <w:sz w:val="24"/>
        </w:rPr>
        <w:t>3</w:t>
      </w:r>
      <w:r w:rsidRPr="00C13020">
        <w:rPr>
          <w:rFonts w:ascii="ＭＳ Ｐゴシック" w:eastAsia="ＭＳ Ｐゴシック" w:hAnsi="ＭＳ Ｐゴシック" w:hint="eastAsia"/>
          <w:b/>
          <w:color w:val="000000" w:themeColor="text1"/>
          <w:sz w:val="24"/>
        </w:rPr>
        <w:t>回 認知症専門研修　初級コース開催のご案内</w:t>
      </w:r>
    </w:p>
    <w:p w:rsidR="00C34010" w:rsidRPr="00C13020" w:rsidRDefault="00C34010" w:rsidP="00CB7580">
      <w:pPr>
        <w:rPr>
          <w:rFonts w:ascii="ＭＳ Ｐ明朝" w:eastAsia="ＭＳ Ｐ明朝" w:hAnsi="ＭＳ Ｐ明朝"/>
          <w:color w:val="000000" w:themeColor="text1"/>
        </w:rPr>
      </w:pPr>
    </w:p>
    <w:p w:rsidR="00CB7580" w:rsidRPr="00C13020" w:rsidRDefault="00011A44" w:rsidP="005A0381">
      <w:pPr>
        <w:snapToGrid w:val="0"/>
        <w:spacing w:line="340" w:lineRule="exact"/>
        <w:rPr>
          <w:rFonts w:ascii="ＭＳ Ｐ明朝" w:eastAsia="ＭＳ Ｐ明朝" w:hAnsi="ＭＳ Ｐ明朝"/>
          <w:color w:val="000000" w:themeColor="text1"/>
          <w:sz w:val="22"/>
        </w:rPr>
      </w:pPr>
      <w:r w:rsidRPr="00C13020">
        <w:rPr>
          <w:rFonts w:ascii="ＭＳ Ｐ明朝" w:eastAsia="ＭＳ Ｐ明朝" w:hAnsi="ＭＳ Ｐ明朝" w:hint="eastAsia"/>
          <w:color w:val="000000" w:themeColor="text1"/>
          <w:sz w:val="22"/>
        </w:rPr>
        <w:t>拝啓</w:t>
      </w:r>
      <w:r w:rsidR="00CB7580" w:rsidRPr="00C13020">
        <w:rPr>
          <w:rFonts w:ascii="ＭＳ Ｐ明朝" w:eastAsia="ＭＳ Ｐ明朝" w:hAnsi="ＭＳ Ｐ明朝" w:hint="eastAsia"/>
          <w:color w:val="000000" w:themeColor="text1"/>
          <w:sz w:val="22"/>
        </w:rPr>
        <w:t>、皆様におかれましては益々御健勝のこととお喜び申し上げます。</w:t>
      </w:r>
    </w:p>
    <w:p w:rsidR="00E370C4" w:rsidRDefault="00C34010" w:rsidP="00EA4DE1">
      <w:pPr>
        <w:snapToGrid w:val="0"/>
        <w:spacing w:line="340" w:lineRule="exact"/>
        <w:ind w:firstLineChars="67" w:firstLine="147"/>
        <w:rPr>
          <w:rFonts w:ascii="ＭＳ Ｐ明朝" w:eastAsia="ＭＳ Ｐ明朝" w:hAnsi="ＭＳ Ｐ明朝"/>
          <w:color w:val="000000" w:themeColor="text1"/>
          <w:sz w:val="22"/>
        </w:rPr>
      </w:pPr>
      <w:r w:rsidRPr="00C13020">
        <w:rPr>
          <w:rFonts w:ascii="ＭＳ Ｐ明朝" w:eastAsia="ＭＳ Ｐ明朝" w:hAnsi="ＭＳ Ｐ明朝" w:hint="eastAsia"/>
          <w:color w:val="000000" w:themeColor="text1"/>
          <w:sz w:val="22"/>
        </w:rPr>
        <w:t>さて、</w:t>
      </w:r>
      <w:r w:rsidR="00BE5794" w:rsidRPr="00C13020">
        <w:rPr>
          <w:rFonts w:ascii="ＭＳ Ｐ明朝" w:eastAsia="ＭＳ Ｐ明朝" w:hAnsi="ＭＳ Ｐ明朝" w:hint="eastAsia"/>
          <w:color w:val="000000" w:themeColor="text1"/>
          <w:sz w:val="22"/>
        </w:rPr>
        <w:t>ご存知のように、政府より認知症施策推進総合戦略（新オレンジプラン）が打ち出され、①認知症への理解を深めるための普及・啓発の推進、②認知症の容態に応じた適時・適切な医療・介護等の提供、本人主体の医療・介護等の徹底、③若年性認知症施策の強化、④認知症の人の介護者への支援、⑤認知症の人を含む高齢者にやさしい地域づくりの推進、⑥認知症の予防法、診断法、治療法、リハビリテーションモデル、介護モデル等の研究開発及びその成果の普及の促進、⑦認知症の人やその家族の視点の重視の7つの柱で支援が進められています。</w:t>
      </w:r>
      <w:r w:rsidR="00E370C4">
        <w:rPr>
          <w:rFonts w:ascii="ＭＳ Ｐ明朝" w:eastAsia="ＭＳ Ｐ明朝" w:hAnsi="ＭＳ Ｐ明朝" w:hint="eastAsia"/>
          <w:color w:val="000000" w:themeColor="text1"/>
          <w:sz w:val="22"/>
        </w:rPr>
        <w:t>当法人では、こ</w:t>
      </w:r>
      <w:r w:rsidR="00BE5794" w:rsidRPr="00C13020">
        <w:rPr>
          <w:rFonts w:ascii="ＭＳ Ｐ明朝" w:eastAsia="ＭＳ Ｐ明朝" w:hAnsi="ＭＳ Ｐ明朝" w:hint="eastAsia"/>
          <w:color w:val="000000" w:themeColor="text1"/>
          <w:sz w:val="22"/>
        </w:rPr>
        <w:t>の指針に基づき、地域で生活する認知症</w:t>
      </w:r>
      <w:r w:rsidR="00113EE9">
        <w:rPr>
          <w:rFonts w:ascii="ＭＳ Ｐ明朝" w:eastAsia="ＭＳ Ｐ明朝" w:hAnsi="ＭＳ Ｐ明朝" w:hint="eastAsia"/>
          <w:color w:val="000000" w:themeColor="text1"/>
          <w:sz w:val="22"/>
        </w:rPr>
        <w:t>の方と</w:t>
      </w:r>
      <w:r w:rsidR="00BE5794" w:rsidRPr="00C13020">
        <w:rPr>
          <w:rFonts w:ascii="ＭＳ Ｐ明朝" w:eastAsia="ＭＳ Ｐ明朝" w:hAnsi="ＭＳ Ｐ明朝" w:hint="eastAsia"/>
          <w:color w:val="000000" w:themeColor="text1"/>
          <w:sz w:val="22"/>
        </w:rPr>
        <w:t>その家族を支援できる人材育成を目的に</w:t>
      </w:r>
      <w:r w:rsidR="00E370C4">
        <w:rPr>
          <w:rFonts w:ascii="ＭＳ Ｐ明朝" w:eastAsia="ＭＳ Ｐ明朝" w:hAnsi="ＭＳ Ｐ明朝" w:hint="eastAsia"/>
          <w:color w:val="000000" w:themeColor="text1"/>
          <w:sz w:val="22"/>
        </w:rPr>
        <w:t>研修会を開催しております。</w:t>
      </w:r>
    </w:p>
    <w:p w:rsidR="00CD4E9C" w:rsidRPr="00C13020" w:rsidRDefault="00E370C4" w:rsidP="00EA4DE1">
      <w:pPr>
        <w:snapToGrid w:val="0"/>
        <w:spacing w:line="340" w:lineRule="exact"/>
        <w:ind w:firstLineChars="67" w:firstLine="147"/>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この度、下記の要領で認知症専門研修初級コースを開催致します。</w:t>
      </w:r>
      <w:r w:rsidR="003A5857" w:rsidRPr="00C13020">
        <w:rPr>
          <w:rFonts w:ascii="ＭＳ Ｐ明朝" w:eastAsia="ＭＳ Ｐ明朝" w:hAnsi="ＭＳ Ｐ明朝" w:hint="eastAsia"/>
          <w:color w:val="000000" w:themeColor="text1"/>
        </w:rPr>
        <w:t>認知症</w:t>
      </w:r>
      <w:r w:rsidR="003A5857">
        <w:rPr>
          <w:rFonts w:ascii="ＭＳ Ｐ明朝" w:eastAsia="ＭＳ Ｐ明朝" w:hAnsi="ＭＳ Ｐ明朝" w:hint="eastAsia"/>
          <w:color w:val="000000" w:themeColor="text1"/>
        </w:rPr>
        <w:t>支援</w:t>
      </w:r>
      <w:r w:rsidR="003A5857" w:rsidRPr="00C13020">
        <w:rPr>
          <w:rFonts w:ascii="ＭＳ Ｐ明朝" w:eastAsia="ＭＳ Ｐ明朝" w:hAnsi="ＭＳ Ｐ明朝" w:hint="eastAsia"/>
          <w:color w:val="000000" w:themeColor="text1"/>
        </w:rPr>
        <w:t>に携わっている、また今後携わる予定の</w:t>
      </w:r>
      <w:r w:rsidR="003A5857">
        <w:rPr>
          <w:rFonts w:ascii="ＭＳ Ｐ明朝" w:eastAsia="ＭＳ Ｐ明朝" w:hAnsi="ＭＳ Ｐ明朝" w:hint="eastAsia"/>
          <w:color w:val="000000" w:themeColor="text1"/>
        </w:rPr>
        <w:t>ある医療・福祉・行政の</w:t>
      </w:r>
      <w:r w:rsidR="003A5857" w:rsidRPr="00C13020">
        <w:rPr>
          <w:rFonts w:ascii="ＭＳ Ｐ明朝" w:eastAsia="ＭＳ Ｐ明朝" w:hAnsi="ＭＳ Ｐ明朝" w:hint="eastAsia"/>
          <w:color w:val="000000" w:themeColor="text1"/>
        </w:rPr>
        <w:t>方</w:t>
      </w:r>
      <w:r w:rsidR="003A5857">
        <w:rPr>
          <w:rFonts w:ascii="ＭＳ Ｐ明朝" w:eastAsia="ＭＳ Ｐ明朝" w:hAnsi="ＭＳ Ｐ明朝" w:hint="eastAsia"/>
          <w:color w:val="000000" w:themeColor="text1"/>
        </w:rPr>
        <w:t>に</w:t>
      </w:r>
      <w:r w:rsidR="001D2E91">
        <w:rPr>
          <w:rFonts w:ascii="ＭＳ Ｐ明朝" w:eastAsia="ＭＳ Ｐ明朝" w:hAnsi="ＭＳ Ｐ明朝" w:hint="eastAsia"/>
          <w:color w:val="000000" w:themeColor="text1"/>
        </w:rPr>
        <w:t>是非</w:t>
      </w:r>
      <w:r w:rsidR="003A5857">
        <w:rPr>
          <w:rFonts w:ascii="ＭＳ Ｐ明朝" w:eastAsia="ＭＳ Ｐ明朝" w:hAnsi="ＭＳ Ｐ明朝" w:hint="eastAsia"/>
          <w:color w:val="000000" w:themeColor="text1"/>
        </w:rPr>
        <w:t>ご参加いただきたく、ご案内申し上げます。</w:t>
      </w:r>
    </w:p>
    <w:p w:rsidR="00CB7580" w:rsidRPr="00C13020" w:rsidRDefault="00CB7580" w:rsidP="005A0381">
      <w:pPr>
        <w:snapToGrid w:val="0"/>
        <w:spacing w:line="340" w:lineRule="exact"/>
        <w:jc w:val="righ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敬具</w:t>
      </w:r>
    </w:p>
    <w:p w:rsidR="00CB7580" w:rsidRPr="00C13020" w:rsidRDefault="00390BCF" w:rsidP="00113EE9">
      <w:pPr>
        <w:snapToGrid w:val="0"/>
        <w:spacing w:beforeLines="50" w:before="169" w:line="340" w:lineRule="exact"/>
        <w:ind w:leftChars="20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w:t>
      </w:r>
      <w:r w:rsidR="00CB7580" w:rsidRPr="00C13020">
        <w:rPr>
          <w:rFonts w:ascii="ＭＳ Ｐ明朝" w:eastAsia="ＭＳ Ｐ明朝" w:hAnsi="ＭＳ Ｐ明朝" w:hint="eastAsia"/>
          <w:color w:val="000000" w:themeColor="text1"/>
        </w:rPr>
        <w:t>本研修会は</w:t>
      </w:r>
      <w:r w:rsidR="00E42EA1" w:rsidRPr="00C13020">
        <w:rPr>
          <w:rFonts w:ascii="ＭＳ Ｐ明朝" w:eastAsia="ＭＳ Ｐ明朝" w:hAnsi="ＭＳ Ｐ明朝" w:hint="eastAsia"/>
          <w:color w:val="000000" w:themeColor="text1"/>
        </w:rPr>
        <w:t>一般社団法人</w:t>
      </w:r>
      <w:r w:rsidRPr="00C13020">
        <w:rPr>
          <w:rFonts w:ascii="ＭＳ Ｐ明朝" w:eastAsia="ＭＳ Ｐ明朝" w:hAnsi="ＭＳ Ｐ明朝" w:hint="eastAsia"/>
          <w:color w:val="000000" w:themeColor="text1"/>
        </w:rPr>
        <w:t>埼玉県作業療法士会</w:t>
      </w:r>
      <w:r w:rsidR="00AB7FA8" w:rsidRPr="00C13020">
        <w:rPr>
          <w:rFonts w:ascii="ＭＳ Ｐ明朝" w:eastAsia="ＭＳ Ｐ明朝" w:hAnsi="ＭＳ Ｐ明朝" w:hint="eastAsia"/>
          <w:color w:val="000000" w:themeColor="text1"/>
        </w:rPr>
        <w:t>による修了</w:t>
      </w:r>
      <w:r w:rsidR="00CB7580" w:rsidRPr="00C13020">
        <w:rPr>
          <w:rFonts w:ascii="ＭＳ Ｐ明朝" w:eastAsia="ＭＳ Ｐ明朝" w:hAnsi="ＭＳ Ｐ明朝" w:hint="eastAsia"/>
          <w:color w:val="000000" w:themeColor="text1"/>
        </w:rPr>
        <w:t>証が発行されます。</w:t>
      </w:r>
    </w:p>
    <w:p w:rsidR="00416495" w:rsidRPr="00C13020" w:rsidRDefault="00416495" w:rsidP="00EC2B1A">
      <w:pPr>
        <w:snapToGrid w:val="0"/>
        <w:spacing w:line="340" w:lineRule="exact"/>
        <w:ind w:leftChars="20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＊認知症サポーター養成講座を受講された方はオレンジリング、埼玉県認知症サポーター証が配布されます。</w:t>
      </w:r>
    </w:p>
    <w:p w:rsidR="00EC2B1A" w:rsidRDefault="00EC2B1A" w:rsidP="00416495">
      <w:pPr>
        <w:snapToGrid w:val="0"/>
        <w:spacing w:line="340" w:lineRule="exact"/>
        <w:rPr>
          <w:rFonts w:ascii="ＭＳ Ｐ明朝" w:eastAsia="ＭＳ Ｐ明朝" w:hAnsi="ＭＳ Ｐ明朝"/>
          <w:color w:val="000000" w:themeColor="text1"/>
        </w:rPr>
      </w:pPr>
    </w:p>
    <w:p w:rsidR="003A5857" w:rsidRDefault="003A5857" w:rsidP="00416495">
      <w:pPr>
        <w:snapToGrid w:val="0"/>
        <w:spacing w:line="340" w:lineRule="exact"/>
        <w:rPr>
          <w:rFonts w:ascii="ＭＳ Ｐ明朝" w:eastAsia="ＭＳ Ｐ明朝" w:hAnsi="ＭＳ Ｐ明朝"/>
          <w:color w:val="000000" w:themeColor="text1"/>
        </w:rPr>
      </w:pPr>
    </w:p>
    <w:p w:rsidR="005C6B34" w:rsidRDefault="005C6B34" w:rsidP="005C6B34">
      <w:pPr>
        <w:pStyle w:val="af6"/>
      </w:pPr>
      <w:r>
        <w:rPr>
          <w:rFonts w:hint="eastAsia"/>
        </w:rPr>
        <w:t>記</w:t>
      </w:r>
    </w:p>
    <w:p w:rsidR="005C6B34" w:rsidRDefault="005C6B34" w:rsidP="005C6B34"/>
    <w:p w:rsidR="00B12B08" w:rsidRPr="00C13020" w:rsidRDefault="00E87C9E" w:rsidP="00E87C9E">
      <w:pPr>
        <w:pStyle w:val="a3"/>
        <w:numPr>
          <w:ilvl w:val="0"/>
          <w:numId w:val="1"/>
        </w:numPr>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主　催</w:t>
      </w:r>
    </w:p>
    <w:p w:rsidR="00E87C9E" w:rsidRPr="00C13020" w:rsidRDefault="00E87C9E" w:rsidP="00B12B08">
      <w:pPr>
        <w:pStyle w:val="a3"/>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一般社団法人埼玉県作業療法士会</w:t>
      </w:r>
    </w:p>
    <w:p w:rsidR="003A5857" w:rsidRDefault="003A5857" w:rsidP="00416495">
      <w:pPr>
        <w:rPr>
          <w:rFonts w:ascii="ＭＳ Ｐ明朝" w:eastAsia="ＭＳ Ｐ明朝" w:hAnsi="ＭＳ Ｐ明朝"/>
          <w:b/>
          <w:color w:val="000000" w:themeColor="text1"/>
        </w:rPr>
      </w:pPr>
    </w:p>
    <w:p w:rsidR="00416495" w:rsidRPr="00C13020" w:rsidRDefault="00416495" w:rsidP="00416495">
      <w:pPr>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2.　 共　催</w:t>
      </w:r>
    </w:p>
    <w:p w:rsidR="00416495" w:rsidRPr="00C13020" w:rsidRDefault="00416495" w:rsidP="00416495">
      <w:pPr>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　　　埼玉県立大学</w:t>
      </w:r>
    </w:p>
    <w:p w:rsidR="00551208" w:rsidRPr="00C13020" w:rsidRDefault="00416495" w:rsidP="00113EE9">
      <w:pPr>
        <w:spacing w:beforeLines="50" w:before="169"/>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 xml:space="preserve">3. </w:t>
      </w:r>
      <w:r w:rsidRPr="00C13020">
        <w:rPr>
          <w:rFonts w:ascii="ＭＳ Ｐ明朝" w:eastAsia="ＭＳ Ｐ明朝" w:hAnsi="ＭＳ Ｐ明朝"/>
          <w:b/>
          <w:color w:val="000000" w:themeColor="text1"/>
        </w:rPr>
        <w:t xml:space="preserve"> </w:t>
      </w:r>
      <w:r w:rsidR="005E7EA6" w:rsidRPr="00C13020">
        <w:rPr>
          <w:rFonts w:ascii="ＭＳ Ｐ明朝" w:eastAsia="ＭＳ Ｐ明朝" w:hAnsi="ＭＳ Ｐ明朝" w:hint="eastAsia"/>
          <w:b/>
          <w:color w:val="000000" w:themeColor="text1"/>
        </w:rPr>
        <w:t>概　要</w:t>
      </w:r>
    </w:p>
    <w:p w:rsidR="00551208" w:rsidRPr="00C13020" w:rsidRDefault="00551208" w:rsidP="005C6B34">
      <w:pPr>
        <w:pStyle w:val="a3"/>
        <w:snapToGrid w:val="0"/>
        <w:spacing w:line="28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1)</w:t>
      </w:r>
      <w:r w:rsidR="00155657" w:rsidRPr="00C13020">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課目名</w:t>
      </w:r>
      <w:r w:rsidR="005C6B34">
        <w:rPr>
          <w:rFonts w:ascii="ＭＳ Ｐ明朝" w:eastAsia="ＭＳ Ｐ明朝" w:hAnsi="ＭＳ Ｐ明朝" w:hint="eastAsia"/>
          <w:color w:val="000000" w:themeColor="text1"/>
        </w:rPr>
        <w:t>：</w:t>
      </w:r>
      <w:r w:rsidRPr="00C13020">
        <w:rPr>
          <w:rFonts w:ascii="ＭＳ Ｐ明朝" w:eastAsia="ＭＳ Ｐ明朝" w:hAnsi="ＭＳ Ｐ明朝" w:hint="eastAsia"/>
          <w:color w:val="000000" w:themeColor="text1"/>
        </w:rPr>
        <w:t>医学的基礎知識</w:t>
      </w:r>
      <w:r w:rsidR="005C6B34">
        <w:rPr>
          <w:rFonts w:ascii="ＭＳ Ｐ明朝" w:eastAsia="ＭＳ Ｐ明朝" w:hAnsi="ＭＳ Ｐ明朝" w:hint="eastAsia"/>
          <w:color w:val="000000" w:themeColor="text1"/>
        </w:rPr>
        <w:t>（</w:t>
      </w:r>
      <w:r w:rsidRPr="00C13020">
        <w:rPr>
          <w:rFonts w:ascii="ＭＳ Ｐ明朝" w:eastAsia="ＭＳ Ｐ明朝" w:hAnsi="ＭＳ Ｐ明朝" w:hint="eastAsia"/>
          <w:color w:val="000000" w:themeColor="text1"/>
        </w:rPr>
        <w:t>初級コース</w:t>
      </w:r>
      <w:r w:rsidR="005C6B34">
        <w:rPr>
          <w:rFonts w:ascii="ＭＳ Ｐ明朝" w:eastAsia="ＭＳ Ｐ明朝" w:hAnsi="ＭＳ Ｐ明朝" w:hint="eastAsia"/>
          <w:color w:val="000000" w:themeColor="text1"/>
        </w:rPr>
        <w:t>）</w:t>
      </w:r>
    </w:p>
    <w:p w:rsidR="00551208" w:rsidRPr="00C13020" w:rsidRDefault="00551208" w:rsidP="00722BE3">
      <w:pPr>
        <w:pStyle w:val="a3"/>
        <w:snapToGrid w:val="0"/>
        <w:spacing w:beforeLines="50" w:before="169" w:line="280" w:lineRule="exact"/>
        <w:ind w:leftChars="200" w:left="1470" w:hangingChars="500" w:hanging="1050"/>
        <w:jc w:val="lef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2)</w:t>
      </w:r>
      <w:r w:rsidR="00155657" w:rsidRPr="00C13020">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目</w:t>
      </w:r>
      <w:r w:rsidR="005C6B34">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的</w:t>
      </w:r>
      <w:r w:rsidR="005C6B34">
        <w:rPr>
          <w:rFonts w:ascii="ＭＳ Ｐ明朝" w:eastAsia="ＭＳ Ｐ明朝" w:hAnsi="ＭＳ Ｐ明朝" w:hint="eastAsia"/>
          <w:color w:val="000000" w:themeColor="text1"/>
        </w:rPr>
        <w:t>：</w:t>
      </w:r>
      <w:r w:rsidRPr="00C13020">
        <w:rPr>
          <w:rFonts w:ascii="ＭＳ Ｐ明朝" w:eastAsia="ＭＳ Ｐ明朝" w:hAnsi="ＭＳ Ｐ明朝" w:hint="eastAsia"/>
          <w:color w:val="000000" w:themeColor="text1"/>
        </w:rPr>
        <w:t>認知症における医学的基礎知識を整理し、最新の状況を含めたリハビリテーションにおける評価</w:t>
      </w:r>
      <w:r w:rsidR="00722BE3">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並びに治療の実際を理解し、知識並びに技術の向上を図る。</w:t>
      </w:r>
    </w:p>
    <w:p w:rsidR="00EA4DE1" w:rsidRPr="00C13020" w:rsidRDefault="00551208" w:rsidP="005C6B34">
      <w:pPr>
        <w:pStyle w:val="a3"/>
        <w:snapToGrid w:val="0"/>
        <w:spacing w:beforeLines="50" w:before="169" w:line="280" w:lineRule="exact"/>
        <w:ind w:leftChars="20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3)</w:t>
      </w:r>
      <w:r w:rsidR="00155657" w:rsidRPr="00C13020">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内</w:t>
      </w:r>
      <w:r w:rsidR="00722BE3">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rPr>
        <w:t>容</w:t>
      </w:r>
      <w:r w:rsidR="00722BE3">
        <w:rPr>
          <w:rFonts w:ascii="ＭＳ Ｐ明朝" w:eastAsia="ＭＳ Ｐ明朝" w:hAnsi="ＭＳ Ｐ明朝" w:hint="eastAsia"/>
          <w:color w:val="000000" w:themeColor="text1"/>
        </w:rPr>
        <w:t>：</w:t>
      </w:r>
      <w:r w:rsidR="00EA4DE1" w:rsidRPr="00C13020">
        <w:rPr>
          <w:rFonts w:ascii="ＭＳ Ｐ明朝" w:eastAsia="ＭＳ Ｐ明朝" w:hAnsi="ＭＳ Ｐ明朝" w:hint="eastAsia"/>
          <w:color w:val="000000" w:themeColor="text1"/>
        </w:rPr>
        <w:t>別紙プロ</w:t>
      </w:r>
      <w:r w:rsidR="00EC2B1A" w:rsidRPr="00C13020">
        <w:rPr>
          <w:rFonts w:ascii="ＭＳ Ｐ明朝" w:eastAsia="ＭＳ Ｐ明朝" w:hAnsi="ＭＳ Ｐ明朝" w:hint="eastAsia"/>
          <w:color w:val="000000" w:themeColor="text1"/>
        </w:rPr>
        <w:t>グラムをご参照ください。</w:t>
      </w:r>
    </w:p>
    <w:p w:rsidR="00416495" w:rsidRPr="00722BE3" w:rsidRDefault="00416495" w:rsidP="00EC2B1A">
      <w:pPr>
        <w:pStyle w:val="a3"/>
        <w:snapToGrid w:val="0"/>
        <w:spacing w:line="280" w:lineRule="exact"/>
        <w:ind w:leftChars="300" w:left="630"/>
        <w:rPr>
          <w:rFonts w:ascii="ＭＳ Ｐ明朝" w:eastAsia="ＭＳ Ｐ明朝" w:hAnsi="ＭＳ Ｐ明朝"/>
          <w:color w:val="000000" w:themeColor="text1"/>
        </w:rPr>
      </w:pPr>
    </w:p>
    <w:p w:rsidR="00B12B08" w:rsidRPr="00C13020" w:rsidRDefault="00416495" w:rsidP="00113EE9">
      <w:pPr>
        <w:spacing w:beforeLines="50" w:before="169" w:line="320" w:lineRule="exact"/>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 xml:space="preserve">4. </w:t>
      </w:r>
      <w:r w:rsidRPr="00C13020">
        <w:rPr>
          <w:rFonts w:ascii="ＭＳ Ｐ明朝" w:eastAsia="ＭＳ Ｐ明朝" w:hAnsi="ＭＳ Ｐ明朝"/>
          <w:b/>
          <w:color w:val="000000" w:themeColor="text1"/>
        </w:rPr>
        <w:t xml:space="preserve"> </w:t>
      </w:r>
      <w:r w:rsidR="00E87C9E" w:rsidRPr="00C13020">
        <w:rPr>
          <w:rFonts w:ascii="ＭＳ Ｐ明朝" w:eastAsia="ＭＳ Ｐ明朝" w:hAnsi="ＭＳ Ｐ明朝" w:hint="eastAsia"/>
          <w:b/>
          <w:color w:val="000000" w:themeColor="text1"/>
        </w:rPr>
        <w:t>日　時</w:t>
      </w:r>
    </w:p>
    <w:p w:rsidR="00E87C9E" w:rsidRPr="00C13020" w:rsidRDefault="00EA4DE1" w:rsidP="00155657">
      <w:pPr>
        <w:pStyle w:val="a3"/>
        <w:spacing w:line="32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2016</w:t>
      </w:r>
      <w:r w:rsidR="00E87C9E" w:rsidRPr="00C13020">
        <w:rPr>
          <w:rFonts w:ascii="ＭＳ Ｐ明朝" w:eastAsia="ＭＳ Ｐ明朝" w:hAnsi="ＭＳ Ｐ明朝" w:hint="eastAsia"/>
          <w:color w:val="000000" w:themeColor="text1"/>
        </w:rPr>
        <w:t>年</w:t>
      </w:r>
      <w:r w:rsidRPr="00C13020">
        <w:rPr>
          <w:rFonts w:ascii="ＭＳ Ｐ明朝" w:eastAsia="ＭＳ Ｐ明朝" w:hAnsi="ＭＳ Ｐ明朝" w:hint="eastAsia"/>
          <w:color w:val="000000" w:themeColor="text1"/>
        </w:rPr>
        <w:t>8</w:t>
      </w:r>
      <w:r w:rsidR="00CD4E9C" w:rsidRPr="00C13020">
        <w:rPr>
          <w:rFonts w:ascii="ＭＳ Ｐ明朝" w:eastAsia="ＭＳ Ｐ明朝" w:hAnsi="ＭＳ Ｐ明朝" w:hint="eastAsia"/>
          <w:color w:val="000000" w:themeColor="text1"/>
        </w:rPr>
        <w:t>月</w:t>
      </w:r>
      <w:r w:rsidRPr="00C13020">
        <w:rPr>
          <w:rFonts w:ascii="ＭＳ Ｐ明朝" w:eastAsia="ＭＳ Ｐ明朝" w:hAnsi="ＭＳ Ｐ明朝" w:hint="eastAsia"/>
          <w:color w:val="000000" w:themeColor="text1"/>
        </w:rPr>
        <w:t>27</w:t>
      </w:r>
      <w:r w:rsidR="00CD4E9C" w:rsidRPr="00C13020">
        <w:rPr>
          <w:rFonts w:ascii="ＭＳ Ｐ明朝" w:eastAsia="ＭＳ Ｐ明朝" w:hAnsi="ＭＳ Ｐ明朝" w:hint="eastAsia"/>
          <w:color w:val="000000" w:themeColor="text1"/>
        </w:rPr>
        <w:t>日(土)～</w:t>
      </w:r>
      <w:r w:rsidRPr="00C13020">
        <w:rPr>
          <w:rFonts w:ascii="ＭＳ Ｐ明朝" w:eastAsia="ＭＳ Ｐ明朝" w:hAnsi="ＭＳ Ｐ明朝" w:hint="eastAsia"/>
          <w:color w:val="000000" w:themeColor="text1"/>
        </w:rPr>
        <w:t>28</w:t>
      </w:r>
      <w:r w:rsidR="00CD4E9C" w:rsidRPr="00C13020">
        <w:rPr>
          <w:rFonts w:ascii="ＭＳ Ｐ明朝" w:eastAsia="ＭＳ Ｐ明朝" w:hAnsi="ＭＳ Ｐ明朝" w:hint="eastAsia"/>
          <w:color w:val="000000" w:themeColor="text1"/>
        </w:rPr>
        <w:t>日(日)</w:t>
      </w:r>
    </w:p>
    <w:p w:rsidR="00416495" w:rsidRPr="00C13020" w:rsidRDefault="00E87C9E" w:rsidP="00EC2B1A">
      <w:pPr>
        <w:spacing w:line="320" w:lineRule="exact"/>
        <w:ind w:leftChars="300" w:left="63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1日目　</w:t>
      </w:r>
      <w:r w:rsidR="00967C35" w:rsidRPr="00C13020">
        <w:rPr>
          <w:rFonts w:ascii="ＭＳ Ｐ明朝" w:eastAsia="ＭＳ Ｐ明朝" w:hAnsi="ＭＳ Ｐ明朝" w:hint="eastAsia"/>
          <w:color w:val="000000" w:themeColor="text1"/>
        </w:rPr>
        <w:t>受付8</w:t>
      </w:r>
      <w:r w:rsidR="00CD4E9C" w:rsidRPr="00C13020">
        <w:rPr>
          <w:rFonts w:ascii="ＭＳ Ｐ明朝" w:eastAsia="ＭＳ Ｐ明朝" w:hAnsi="ＭＳ Ｐ明朝" w:hint="eastAsia"/>
          <w:color w:val="000000" w:themeColor="text1"/>
        </w:rPr>
        <w:t>:30</w:t>
      </w:r>
      <w:r w:rsidRPr="00C13020">
        <w:rPr>
          <w:rFonts w:ascii="ＭＳ Ｐ明朝" w:eastAsia="ＭＳ Ｐ明朝" w:hAnsi="ＭＳ Ｐ明朝" w:hint="eastAsia"/>
          <w:color w:val="000000" w:themeColor="text1"/>
        </w:rPr>
        <w:t>～</w:t>
      </w:r>
      <w:r w:rsidR="00967C35" w:rsidRPr="00C13020">
        <w:rPr>
          <w:rFonts w:ascii="ＭＳ Ｐ明朝" w:eastAsia="ＭＳ Ｐ明朝" w:hAnsi="ＭＳ Ｐ明朝" w:hint="eastAsia"/>
          <w:color w:val="000000" w:themeColor="text1"/>
        </w:rPr>
        <w:t>、講義9:00～</w:t>
      </w:r>
      <w:r w:rsidR="00416495" w:rsidRPr="00C13020">
        <w:rPr>
          <w:rFonts w:ascii="ＭＳ Ｐ明朝" w:eastAsia="ＭＳ Ｐ明朝" w:hAnsi="ＭＳ Ｐ明朝" w:hint="eastAsia"/>
          <w:color w:val="000000" w:themeColor="text1"/>
        </w:rPr>
        <w:t>15:40</w:t>
      </w:r>
      <w:r w:rsidR="00B76DDA" w:rsidRPr="00C13020">
        <w:rPr>
          <w:rFonts w:ascii="ＭＳ Ｐ明朝" w:eastAsia="ＭＳ Ｐ明朝" w:hAnsi="ＭＳ Ｐ明朝" w:hint="eastAsia"/>
          <w:color w:val="000000" w:themeColor="text1"/>
        </w:rPr>
        <w:t xml:space="preserve">　</w:t>
      </w:r>
      <w:r w:rsidR="00EC2B1A" w:rsidRPr="00C13020">
        <w:rPr>
          <w:rFonts w:ascii="ＭＳ Ｐ明朝" w:eastAsia="ＭＳ Ｐ明朝" w:hAnsi="ＭＳ Ｐ明朝" w:hint="eastAsia"/>
          <w:color w:val="000000" w:themeColor="text1"/>
        </w:rPr>
        <w:t xml:space="preserve">、　　</w:t>
      </w:r>
      <w:r w:rsidR="00416495" w:rsidRPr="00C13020">
        <w:rPr>
          <w:rFonts w:ascii="ＭＳ Ｐ明朝" w:eastAsia="ＭＳ Ｐ明朝" w:hAnsi="ＭＳ Ｐ明朝" w:hint="eastAsia"/>
          <w:color w:val="000000" w:themeColor="text1"/>
        </w:rPr>
        <w:t>認知症サポーター養成講座16：00～17：00（自由参加）</w:t>
      </w:r>
      <w:r w:rsidR="00EC2B1A" w:rsidRPr="00C13020">
        <w:rPr>
          <w:rFonts w:ascii="ＭＳ Ｐ明朝" w:eastAsia="ＭＳ Ｐ明朝" w:hAnsi="ＭＳ Ｐ明朝" w:hint="eastAsia"/>
          <w:color w:val="000000" w:themeColor="text1"/>
        </w:rPr>
        <w:t xml:space="preserve">　</w:t>
      </w:r>
    </w:p>
    <w:p w:rsidR="00E87C9E" w:rsidRDefault="00E87C9E" w:rsidP="00EC2B1A">
      <w:pPr>
        <w:spacing w:line="320" w:lineRule="exact"/>
        <w:ind w:leftChars="300" w:left="63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2日目　</w:t>
      </w:r>
      <w:r w:rsidR="00967C35" w:rsidRPr="00C13020">
        <w:rPr>
          <w:rFonts w:ascii="ＭＳ Ｐ明朝" w:eastAsia="ＭＳ Ｐ明朝" w:hAnsi="ＭＳ Ｐ明朝" w:hint="eastAsia"/>
          <w:color w:val="000000" w:themeColor="text1"/>
        </w:rPr>
        <w:t>9:</w:t>
      </w:r>
      <w:r w:rsidR="00E14B3F" w:rsidRPr="00C13020">
        <w:rPr>
          <w:rFonts w:ascii="ＭＳ Ｐ明朝" w:eastAsia="ＭＳ Ｐ明朝" w:hAnsi="ＭＳ Ｐ明朝" w:hint="eastAsia"/>
          <w:color w:val="000000" w:themeColor="text1"/>
        </w:rPr>
        <w:t>3</w:t>
      </w:r>
      <w:r w:rsidRPr="00C13020">
        <w:rPr>
          <w:rFonts w:ascii="ＭＳ Ｐ明朝" w:eastAsia="ＭＳ Ｐ明朝" w:hAnsi="ＭＳ Ｐ明朝" w:hint="eastAsia"/>
          <w:color w:val="000000" w:themeColor="text1"/>
        </w:rPr>
        <w:t>0～</w:t>
      </w:r>
      <w:r w:rsidR="00E14B3F" w:rsidRPr="00C13020">
        <w:rPr>
          <w:rFonts w:ascii="ＭＳ Ｐ明朝" w:eastAsia="ＭＳ Ｐ明朝" w:hAnsi="ＭＳ Ｐ明朝" w:hint="eastAsia"/>
          <w:color w:val="000000" w:themeColor="text1"/>
        </w:rPr>
        <w:t>17:1</w:t>
      </w:r>
      <w:r w:rsidRPr="00C13020">
        <w:rPr>
          <w:rFonts w:ascii="ＭＳ Ｐ明朝" w:eastAsia="ＭＳ Ｐ明朝" w:hAnsi="ＭＳ Ｐ明朝" w:hint="eastAsia"/>
          <w:color w:val="000000" w:themeColor="text1"/>
        </w:rPr>
        <w:t>0</w:t>
      </w:r>
    </w:p>
    <w:p w:rsidR="003A5857" w:rsidRDefault="003A5857" w:rsidP="00EC2B1A">
      <w:pPr>
        <w:spacing w:line="320" w:lineRule="exact"/>
        <w:ind w:leftChars="300" w:left="630"/>
        <w:rPr>
          <w:rFonts w:ascii="ＭＳ Ｐ明朝" w:eastAsia="ＭＳ Ｐ明朝" w:hAnsi="ＭＳ Ｐ明朝"/>
          <w:color w:val="000000" w:themeColor="text1"/>
        </w:rPr>
      </w:pPr>
    </w:p>
    <w:p w:rsidR="003A5857" w:rsidRDefault="003A5857" w:rsidP="00EC2B1A">
      <w:pPr>
        <w:spacing w:line="320" w:lineRule="exact"/>
        <w:ind w:leftChars="300" w:left="630"/>
        <w:rPr>
          <w:rFonts w:ascii="ＭＳ Ｐ明朝" w:eastAsia="ＭＳ Ｐ明朝" w:hAnsi="ＭＳ Ｐ明朝"/>
          <w:color w:val="000000" w:themeColor="text1"/>
        </w:rPr>
      </w:pPr>
    </w:p>
    <w:p w:rsidR="001D2E91" w:rsidRPr="00C13020" w:rsidRDefault="001D2E91" w:rsidP="00EC2B1A">
      <w:pPr>
        <w:spacing w:line="320" w:lineRule="exact"/>
        <w:ind w:leftChars="300" w:left="630"/>
        <w:rPr>
          <w:rFonts w:ascii="ＭＳ Ｐ明朝" w:eastAsia="ＭＳ Ｐ明朝" w:hAnsi="ＭＳ Ｐ明朝"/>
          <w:color w:val="000000" w:themeColor="text1"/>
        </w:rPr>
      </w:pPr>
    </w:p>
    <w:p w:rsidR="0013259A" w:rsidRPr="00C13020" w:rsidRDefault="00E87C9E" w:rsidP="00113EE9">
      <w:pPr>
        <w:pStyle w:val="a3"/>
        <w:numPr>
          <w:ilvl w:val="0"/>
          <w:numId w:val="10"/>
        </w:numPr>
        <w:spacing w:beforeLines="50" w:before="169" w:line="320" w:lineRule="exact"/>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lastRenderedPageBreak/>
        <w:t>会　場</w:t>
      </w:r>
    </w:p>
    <w:p w:rsidR="00EC2B1A" w:rsidRPr="00C13020" w:rsidRDefault="00C13020" w:rsidP="00EC2B1A">
      <w:pPr>
        <w:pStyle w:val="a3"/>
        <w:snapToGrid w:val="0"/>
        <w:spacing w:line="32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埼玉県立大学　</w:t>
      </w:r>
      <w:r w:rsidR="00B922C3">
        <w:t>北棟</w:t>
      </w:r>
      <w:r w:rsidR="00662D4E">
        <w:rPr>
          <w:rFonts w:hint="eastAsia"/>
        </w:rPr>
        <w:t>3</w:t>
      </w:r>
      <w:r w:rsidR="00662D4E">
        <w:rPr>
          <w:rFonts w:hint="eastAsia"/>
        </w:rPr>
        <w:t xml:space="preserve">階　</w:t>
      </w:r>
      <w:r w:rsidR="00B922C3">
        <w:t>大講義室</w:t>
      </w:r>
      <w:r w:rsidR="00B922C3">
        <w:t>346</w:t>
      </w:r>
    </w:p>
    <w:p w:rsidR="00C13020" w:rsidRPr="00C13020" w:rsidRDefault="00C13020" w:rsidP="00EC2B1A">
      <w:pPr>
        <w:pStyle w:val="a3"/>
        <w:snapToGrid w:val="0"/>
        <w:spacing w:line="32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＊詳細は別紙交通案内をご参照ください。</w:t>
      </w:r>
    </w:p>
    <w:p w:rsidR="00B12B08" w:rsidRPr="00C13020" w:rsidRDefault="00E87C9E" w:rsidP="00113EE9">
      <w:pPr>
        <w:pStyle w:val="a3"/>
        <w:numPr>
          <w:ilvl w:val="0"/>
          <w:numId w:val="10"/>
        </w:numPr>
        <w:spacing w:beforeLines="50" w:before="169" w:line="320" w:lineRule="exact"/>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受講要件</w:t>
      </w:r>
      <w:r w:rsidR="00DE7015" w:rsidRPr="00C13020">
        <w:rPr>
          <w:rFonts w:ascii="ＭＳ Ｐ明朝" w:eastAsia="ＭＳ Ｐ明朝" w:hAnsi="ＭＳ Ｐ明朝" w:hint="eastAsia"/>
          <w:b/>
          <w:color w:val="000000" w:themeColor="text1"/>
        </w:rPr>
        <w:t>、及び</w:t>
      </w:r>
      <w:r w:rsidR="0060580C" w:rsidRPr="00C13020">
        <w:rPr>
          <w:rFonts w:ascii="ＭＳ Ｐ明朝" w:eastAsia="ＭＳ Ｐ明朝" w:hAnsi="ＭＳ Ｐ明朝" w:hint="eastAsia"/>
          <w:b/>
          <w:color w:val="000000" w:themeColor="text1"/>
        </w:rPr>
        <w:t>定員</w:t>
      </w:r>
    </w:p>
    <w:p w:rsidR="00DE7015" w:rsidRPr="00C13020" w:rsidRDefault="00DE7015" w:rsidP="00155657">
      <w:pPr>
        <w:pStyle w:val="a3"/>
        <w:spacing w:line="320" w:lineRule="exact"/>
        <w:ind w:leftChars="20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(1)</w:t>
      </w:r>
      <w:r w:rsidR="00E14B3F" w:rsidRPr="00C13020">
        <w:rPr>
          <w:rFonts w:ascii="ＭＳ Ｐ明朝" w:eastAsia="ＭＳ Ｐ明朝" w:hAnsi="ＭＳ Ｐ明朝" w:hint="eastAsia"/>
          <w:color w:val="000000" w:themeColor="text1"/>
        </w:rPr>
        <w:t>認知症</w:t>
      </w:r>
      <w:r w:rsidR="003A5857">
        <w:rPr>
          <w:rFonts w:ascii="ＭＳ Ｐ明朝" w:eastAsia="ＭＳ Ｐ明朝" w:hAnsi="ＭＳ Ｐ明朝" w:hint="eastAsia"/>
          <w:color w:val="000000" w:themeColor="text1"/>
        </w:rPr>
        <w:t>支援</w:t>
      </w:r>
      <w:r w:rsidR="00E14B3F" w:rsidRPr="00C13020">
        <w:rPr>
          <w:rFonts w:ascii="ＭＳ Ｐ明朝" w:eastAsia="ＭＳ Ｐ明朝" w:hAnsi="ＭＳ Ｐ明朝" w:hint="eastAsia"/>
          <w:color w:val="000000" w:themeColor="text1"/>
        </w:rPr>
        <w:t>に携わっている、また今後携わる予定</w:t>
      </w:r>
      <w:r w:rsidRPr="00C13020">
        <w:rPr>
          <w:rFonts w:ascii="ＭＳ Ｐ明朝" w:eastAsia="ＭＳ Ｐ明朝" w:hAnsi="ＭＳ Ｐ明朝" w:hint="eastAsia"/>
          <w:color w:val="000000" w:themeColor="text1"/>
        </w:rPr>
        <w:t>の</w:t>
      </w:r>
      <w:r w:rsidR="003A5857">
        <w:rPr>
          <w:rFonts w:ascii="ＭＳ Ｐ明朝" w:eastAsia="ＭＳ Ｐ明朝" w:hAnsi="ＭＳ Ｐ明朝" w:hint="eastAsia"/>
          <w:color w:val="000000" w:themeColor="text1"/>
        </w:rPr>
        <w:t>ある医療・福祉・行政の</w:t>
      </w:r>
      <w:r w:rsidRPr="00C13020">
        <w:rPr>
          <w:rFonts w:ascii="ＭＳ Ｐ明朝" w:eastAsia="ＭＳ Ｐ明朝" w:hAnsi="ＭＳ Ｐ明朝" w:hint="eastAsia"/>
          <w:color w:val="000000" w:themeColor="text1"/>
        </w:rPr>
        <w:t>方</w:t>
      </w:r>
    </w:p>
    <w:p w:rsidR="00DE7015" w:rsidRPr="00C13020" w:rsidRDefault="00DE7015" w:rsidP="00155657">
      <w:pPr>
        <w:pStyle w:val="a3"/>
        <w:spacing w:line="32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(2)</w:t>
      </w:r>
      <w:r w:rsidR="00D01C4E" w:rsidRPr="00C13020">
        <w:rPr>
          <w:rFonts w:ascii="ＭＳ Ｐ明朝" w:eastAsia="ＭＳ Ｐ明朝" w:hAnsi="ＭＳ Ｐ明朝" w:hint="eastAsia"/>
          <w:color w:val="000000" w:themeColor="text1"/>
        </w:rPr>
        <w:t>定員</w:t>
      </w:r>
      <w:r w:rsidR="003A5857">
        <w:rPr>
          <w:rFonts w:ascii="ＭＳ Ｐ明朝" w:eastAsia="ＭＳ Ｐ明朝" w:hAnsi="ＭＳ Ｐ明朝" w:hint="eastAsia"/>
          <w:color w:val="000000" w:themeColor="text1"/>
        </w:rPr>
        <w:t>1</w:t>
      </w:r>
      <w:r w:rsidRPr="00C13020">
        <w:rPr>
          <w:rFonts w:ascii="ＭＳ Ｐ明朝" w:eastAsia="ＭＳ Ｐ明朝" w:hAnsi="ＭＳ Ｐ明朝" w:hint="eastAsia"/>
          <w:color w:val="000000" w:themeColor="text1"/>
        </w:rPr>
        <w:t>00名</w:t>
      </w:r>
      <w:r w:rsidR="00E14B3F" w:rsidRPr="00C13020">
        <w:rPr>
          <w:rFonts w:ascii="ＭＳ Ｐ明朝" w:eastAsia="ＭＳ Ｐ明朝" w:hAnsi="ＭＳ Ｐ明朝" w:hint="eastAsia"/>
          <w:color w:val="000000" w:themeColor="text1"/>
        </w:rPr>
        <w:t>程度</w:t>
      </w:r>
    </w:p>
    <w:p w:rsidR="00B12B08" w:rsidRPr="00C13020" w:rsidRDefault="00E87C9E" w:rsidP="00113EE9">
      <w:pPr>
        <w:pStyle w:val="a3"/>
        <w:numPr>
          <w:ilvl w:val="0"/>
          <w:numId w:val="10"/>
        </w:numPr>
        <w:spacing w:beforeLines="50" w:before="169" w:line="320" w:lineRule="exact"/>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参加費用</w:t>
      </w:r>
    </w:p>
    <w:p w:rsidR="00EC2B1A" w:rsidRPr="002064BA" w:rsidRDefault="00EC2B1A" w:rsidP="00EC2B1A">
      <w:pPr>
        <w:pStyle w:val="a3"/>
        <w:spacing w:line="320" w:lineRule="exact"/>
        <w:ind w:leftChars="200" w:left="420"/>
        <w:rPr>
          <w:rFonts w:eastAsia="ＭＳ Ｐ明朝"/>
          <w:color w:val="000000" w:themeColor="text1"/>
        </w:rPr>
      </w:pPr>
      <w:r w:rsidRPr="00C13020">
        <w:rPr>
          <w:rFonts w:ascii="ＭＳ Ｐ明朝" w:eastAsia="ＭＳ Ｐ明朝" w:hAnsi="ＭＳ Ｐ明朝" w:hint="eastAsia"/>
          <w:color w:val="000000" w:themeColor="text1"/>
        </w:rPr>
        <w:t>埼玉県作業療法士会会員、</w:t>
      </w:r>
      <w:r w:rsidR="003A5857">
        <w:rPr>
          <w:rFonts w:ascii="ＭＳ Ｐ明朝" w:eastAsia="ＭＳ Ｐ明朝" w:hAnsi="ＭＳ Ｐ明朝" w:hint="eastAsia"/>
          <w:color w:val="000000" w:themeColor="text1"/>
        </w:rPr>
        <w:t>または</w:t>
      </w:r>
      <w:r w:rsidRPr="00C13020">
        <w:rPr>
          <w:rFonts w:ascii="ＭＳ Ｐ明朝" w:eastAsia="ＭＳ Ｐ明朝" w:hAnsi="ＭＳ Ｐ明朝" w:hint="eastAsia"/>
          <w:color w:val="000000" w:themeColor="text1"/>
        </w:rPr>
        <w:t>他</w:t>
      </w:r>
      <w:r w:rsidR="00722BE3">
        <w:rPr>
          <w:rFonts w:ascii="ＭＳ Ｐ明朝" w:eastAsia="ＭＳ Ｐ明朝" w:hAnsi="ＭＳ Ｐ明朝" w:hint="eastAsia"/>
          <w:color w:val="000000" w:themeColor="text1"/>
        </w:rPr>
        <w:t>職種</w:t>
      </w:r>
      <w:r w:rsidRPr="00C13020">
        <w:rPr>
          <w:rFonts w:ascii="ＭＳ Ｐ明朝" w:eastAsia="ＭＳ Ｐ明朝" w:hAnsi="ＭＳ Ｐ明朝" w:hint="eastAsia"/>
          <w:color w:val="000000" w:themeColor="text1"/>
        </w:rPr>
        <w:t>の方</w:t>
      </w:r>
      <w:r w:rsidR="002064BA">
        <w:rPr>
          <w:rFonts w:ascii="ＭＳ Ｐ明朝" w:eastAsia="ＭＳ Ｐ明朝" w:hAnsi="ＭＳ Ｐ明朝" w:hint="eastAsia"/>
          <w:color w:val="000000" w:themeColor="text1"/>
        </w:rPr>
        <w:t xml:space="preserve">　　</w:t>
      </w:r>
      <w:r w:rsidR="003A5857">
        <w:rPr>
          <w:rFonts w:ascii="ＭＳ Ｐ明朝" w:eastAsia="ＭＳ Ｐ明朝" w:hAnsi="ＭＳ Ｐ明朝" w:hint="eastAsia"/>
          <w:color w:val="000000" w:themeColor="text1"/>
        </w:rPr>
        <w:t xml:space="preserve">　 </w:t>
      </w:r>
      <w:r w:rsidRPr="002064BA">
        <w:rPr>
          <w:rFonts w:eastAsia="ＭＳ Ｐ明朝"/>
          <w:color w:val="000000" w:themeColor="text1"/>
        </w:rPr>
        <w:t>5,000</w:t>
      </w:r>
      <w:r w:rsidRPr="002064BA">
        <w:rPr>
          <w:rFonts w:eastAsia="ＭＳ Ｐ明朝"/>
          <w:color w:val="000000" w:themeColor="text1"/>
        </w:rPr>
        <w:t>円</w:t>
      </w:r>
      <w:r w:rsidR="003A5857">
        <w:rPr>
          <w:rFonts w:eastAsia="ＭＳ Ｐ明朝" w:hint="eastAsia"/>
          <w:color w:val="000000" w:themeColor="text1"/>
        </w:rPr>
        <w:t>（</w:t>
      </w:r>
      <w:r w:rsidRPr="002064BA">
        <w:rPr>
          <w:rFonts w:eastAsia="ＭＳ Ｐ明朝"/>
          <w:color w:val="000000" w:themeColor="text1"/>
        </w:rPr>
        <w:t>2</w:t>
      </w:r>
      <w:r w:rsidRPr="002064BA">
        <w:rPr>
          <w:rFonts w:eastAsia="ＭＳ Ｐ明朝"/>
          <w:color w:val="000000" w:themeColor="text1"/>
        </w:rPr>
        <w:t>日間</w:t>
      </w:r>
      <w:r w:rsidR="003A5857">
        <w:rPr>
          <w:rFonts w:eastAsia="ＭＳ Ｐ明朝" w:hint="eastAsia"/>
          <w:color w:val="000000" w:themeColor="text1"/>
        </w:rPr>
        <w:t>）</w:t>
      </w:r>
    </w:p>
    <w:p w:rsidR="00B76DDA" w:rsidRPr="002064BA" w:rsidRDefault="00EC2B1A" w:rsidP="00EC2B1A">
      <w:pPr>
        <w:pStyle w:val="a3"/>
        <w:spacing w:line="320" w:lineRule="exact"/>
        <w:ind w:leftChars="200" w:left="420"/>
        <w:rPr>
          <w:rFonts w:eastAsia="ＭＳ Ｐ明朝"/>
          <w:color w:val="000000" w:themeColor="text1"/>
        </w:rPr>
      </w:pPr>
      <w:r w:rsidRPr="002064BA">
        <w:rPr>
          <w:rFonts w:eastAsia="ＭＳ Ｐ明朝"/>
          <w:color w:val="000000" w:themeColor="text1"/>
        </w:rPr>
        <w:t>非会員作業療法士</w:t>
      </w:r>
      <w:r w:rsidR="003A5857">
        <w:rPr>
          <w:rFonts w:eastAsia="ＭＳ Ｐ明朝" w:hint="eastAsia"/>
          <w:color w:val="000000" w:themeColor="text1"/>
        </w:rPr>
        <w:t>（</w:t>
      </w:r>
      <w:r w:rsidRPr="002064BA">
        <w:rPr>
          <w:rFonts w:eastAsia="ＭＳ Ｐ明朝"/>
          <w:color w:val="000000" w:themeColor="text1"/>
        </w:rPr>
        <w:t>他県士会所属も含</w:t>
      </w:r>
      <w:r w:rsidR="002064BA" w:rsidRPr="002064BA">
        <w:rPr>
          <w:rFonts w:eastAsia="ＭＳ Ｐ明朝"/>
          <w:color w:val="000000" w:themeColor="text1"/>
        </w:rPr>
        <w:t>む</w:t>
      </w:r>
      <w:r w:rsidR="003A5857">
        <w:rPr>
          <w:rFonts w:eastAsia="ＭＳ Ｐ明朝" w:hint="eastAsia"/>
          <w:color w:val="000000" w:themeColor="text1"/>
        </w:rPr>
        <w:t xml:space="preserve">）　　　　</w:t>
      </w:r>
      <w:r w:rsidR="002064BA" w:rsidRPr="002064BA">
        <w:rPr>
          <w:rFonts w:eastAsia="ＭＳ Ｐ明朝"/>
          <w:color w:val="000000" w:themeColor="text1"/>
        </w:rPr>
        <w:t xml:space="preserve">　　</w:t>
      </w:r>
      <w:r w:rsidRPr="002064BA">
        <w:rPr>
          <w:rFonts w:eastAsia="ＭＳ Ｐ明朝"/>
          <w:color w:val="000000" w:themeColor="text1"/>
        </w:rPr>
        <w:t>7,500</w:t>
      </w:r>
      <w:r w:rsidRPr="002064BA">
        <w:rPr>
          <w:rFonts w:eastAsia="ＭＳ Ｐ明朝"/>
          <w:color w:val="000000" w:themeColor="text1"/>
        </w:rPr>
        <w:t>円</w:t>
      </w:r>
      <w:r w:rsidR="003A5857">
        <w:rPr>
          <w:rFonts w:eastAsia="ＭＳ Ｐ明朝" w:hint="eastAsia"/>
          <w:color w:val="000000" w:themeColor="text1"/>
        </w:rPr>
        <w:t>（</w:t>
      </w:r>
      <w:r w:rsidRPr="002064BA">
        <w:rPr>
          <w:rFonts w:eastAsia="ＭＳ Ｐ明朝"/>
          <w:color w:val="000000" w:themeColor="text1"/>
        </w:rPr>
        <w:t>2</w:t>
      </w:r>
      <w:r w:rsidRPr="002064BA">
        <w:rPr>
          <w:rFonts w:eastAsia="ＭＳ Ｐ明朝"/>
          <w:color w:val="000000" w:themeColor="text1"/>
        </w:rPr>
        <w:t>日間</w:t>
      </w:r>
      <w:r w:rsidR="003A5857">
        <w:rPr>
          <w:rFonts w:eastAsia="ＭＳ Ｐ明朝" w:hint="eastAsia"/>
          <w:color w:val="000000" w:themeColor="text1"/>
        </w:rPr>
        <w:t>）</w:t>
      </w:r>
    </w:p>
    <w:p w:rsidR="00416495" w:rsidRPr="00C13020" w:rsidRDefault="00416495" w:rsidP="00EC2B1A">
      <w:pPr>
        <w:pStyle w:val="a3"/>
        <w:spacing w:line="320" w:lineRule="exact"/>
        <w:ind w:leftChars="20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＊認知症サポーター養成講座は無料となります。</w:t>
      </w:r>
    </w:p>
    <w:p w:rsidR="00B12B08" w:rsidRPr="00C13020" w:rsidRDefault="00F16729" w:rsidP="00113EE9">
      <w:pPr>
        <w:pStyle w:val="a3"/>
        <w:numPr>
          <w:ilvl w:val="0"/>
          <w:numId w:val="10"/>
        </w:numPr>
        <w:spacing w:beforeLines="50" w:before="169" w:line="320" w:lineRule="exact"/>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参加申し込み</w:t>
      </w:r>
    </w:p>
    <w:p w:rsidR="00AB7FA8" w:rsidRPr="00C13020" w:rsidRDefault="00AB7FA8" w:rsidP="00113EE9">
      <w:pPr>
        <w:pStyle w:val="a3"/>
        <w:spacing w:beforeLines="50" w:before="169" w:line="320" w:lineRule="exact"/>
        <w:ind w:leftChars="0" w:left="420"/>
        <w:rPr>
          <w:rFonts w:ascii="ＭＳ Ｐ明朝" w:eastAsia="ＭＳ Ｐ明朝" w:hAnsi="ＭＳ Ｐ明朝"/>
          <w:color w:val="000000" w:themeColor="text1"/>
          <w:u w:val="single"/>
        </w:rPr>
      </w:pPr>
      <w:r w:rsidRPr="00C13020">
        <w:rPr>
          <w:rFonts w:ascii="ＭＳ Ｐ明朝" w:eastAsia="ＭＳ Ｐ明朝" w:hAnsi="ＭＳ Ｐ明朝" w:hint="eastAsia"/>
          <w:color w:val="000000" w:themeColor="text1"/>
        </w:rPr>
        <w:t xml:space="preserve">1)参加申し込み締め切り　</w:t>
      </w:r>
      <w:r w:rsidRPr="00C13020">
        <w:rPr>
          <w:rFonts w:ascii="ＭＳ Ｐゴシック" w:eastAsia="ＭＳ Ｐゴシック" w:hAnsi="ＭＳ Ｐゴシック" w:hint="eastAsia"/>
          <w:b/>
          <w:color w:val="000000" w:themeColor="text1"/>
          <w:u w:val="single"/>
        </w:rPr>
        <w:t>平成</w:t>
      </w:r>
      <w:r w:rsidR="00CD4E9C" w:rsidRPr="00C13020">
        <w:rPr>
          <w:rFonts w:ascii="ＭＳ Ｐゴシック" w:eastAsia="ＭＳ Ｐゴシック" w:hAnsi="ＭＳ Ｐゴシック" w:hint="eastAsia"/>
          <w:b/>
          <w:color w:val="000000" w:themeColor="text1"/>
          <w:u w:val="single"/>
        </w:rPr>
        <w:t>2</w:t>
      </w:r>
      <w:r w:rsidR="00EC2B1A" w:rsidRPr="00C13020">
        <w:rPr>
          <w:rFonts w:ascii="ＭＳ Ｐゴシック" w:eastAsia="ＭＳ Ｐゴシック" w:hAnsi="ＭＳ Ｐゴシック" w:hint="eastAsia"/>
          <w:b/>
          <w:color w:val="000000" w:themeColor="text1"/>
          <w:u w:val="single"/>
        </w:rPr>
        <w:t>8</w:t>
      </w:r>
      <w:r w:rsidRPr="00C13020">
        <w:rPr>
          <w:rFonts w:ascii="ＭＳ Ｐゴシック" w:eastAsia="ＭＳ Ｐゴシック" w:hAnsi="ＭＳ Ｐゴシック" w:hint="eastAsia"/>
          <w:b/>
          <w:color w:val="000000" w:themeColor="text1"/>
          <w:u w:val="single"/>
        </w:rPr>
        <w:t>年</w:t>
      </w:r>
      <w:r w:rsidR="00EC2B1A" w:rsidRPr="00C13020">
        <w:rPr>
          <w:rFonts w:ascii="ＭＳ Ｐゴシック" w:eastAsia="ＭＳ Ｐゴシック" w:hAnsi="ＭＳ Ｐゴシック" w:hint="eastAsia"/>
          <w:b/>
          <w:color w:val="000000" w:themeColor="text1"/>
          <w:u w:val="single"/>
        </w:rPr>
        <w:t>8</w:t>
      </w:r>
      <w:r w:rsidRPr="00C13020">
        <w:rPr>
          <w:rFonts w:ascii="ＭＳ Ｐゴシック" w:eastAsia="ＭＳ Ｐゴシック" w:hAnsi="ＭＳ Ｐゴシック" w:hint="eastAsia"/>
          <w:b/>
          <w:color w:val="000000" w:themeColor="text1"/>
          <w:u w:val="single"/>
        </w:rPr>
        <w:t>月</w:t>
      </w:r>
      <w:r w:rsidR="00EC2B1A" w:rsidRPr="00C13020">
        <w:rPr>
          <w:rFonts w:ascii="ＭＳ Ｐゴシック" w:eastAsia="ＭＳ Ｐゴシック" w:hAnsi="ＭＳ Ｐゴシック" w:hint="eastAsia"/>
          <w:b/>
          <w:color w:val="000000" w:themeColor="text1"/>
          <w:u w:val="single"/>
        </w:rPr>
        <w:t>19</w:t>
      </w:r>
      <w:r w:rsidRPr="00C13020">
        <w:rPr>
          <w:rFonts w:ascii="ＭＳ Ｐゴシック" w:eastAsia="ＭＳ Ｐゴシック" w:hAnsi="ＭＳ Ｐゴシック" w:hint="eastAsia"/>
          <w:b/>
          <w:color w:val="000000" w:themeColor="text1"/>
          <w:u w:val="single"/>
        </w:rPr>
        <w:t>日（金）</w:t>
      </w:r>
    </w:p>
    <w:p w:rsidR="00AB7FA8" w:rsidRPr="00C13020" w:rsidRDefault="00AB7FA8" w:rsidP="00113EE9">
      <w:pPr>
        <w:pStyle w:val="a3"/>
        <w:spacing w:beforeLines="50" w:before="169" w:line="320" w:lineRule="exact"/>
        <w:ind w:leftChars="0" w:left="42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2)参加申し込み方法</w:t>
      </w:r>
    </w:p>
    <w:p w:rsidR="000D4C43" w:rsidRPr="00C13020" w:rsidRDefault="000D4C43" w:rsidP="00155657">
      <w:pPr>
        <w:pStyle w:val="a3"/>
        <w:spacing w:line="300" w:lineRule="exact"/>
        <w:ind w:leftChars="0" w:left="420"/>
        <w:jc w:val="lef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下記 </w:t>
      </w:r>
      <w:r w:rsidRPr="002064BA">
        <w:rPr>
          <w:rFonts w:eastAsia="ＭＳ Ｐ明朝"/>
          <w:color w:val="000000" w:themeColor="text1"/>
        </w:rPr>
        <w:t>QR</w:t>
      </w:r>
      <w:r w:rsidRPr="00C13020">
        <w:rPr>
          <w:rFonts w:ascii="ＭＳ Ｐ明朝" w:eastAsia="ＭＳ Ｐ明朝" w:hAnsi="ＭＳ Ｐ明朝" w:hint="eastAsia"/>
          <w:color w:val="000000" w:themeColor="text1"/>
        </w:rPr>
        <w:t xml:space="preserve"> コード、または URL から申込みサイトへアクセスし、必要事項を入力してお申込み下さい。</w:t>
      </w:r>
    </w:p>
    <w:p w:rsidR="000D4C43" w:rsidRPr="00C13020" w:rsidRDefault="000D4C43" w:rsidP="00155657">
      <w:pPr>
        <w:pStyle w:val="a3"/>
        <w:spacing w:line="300" w:lineRule="exact"/>
        <w:ind w:leftChars="100" w:left="424" w:hangingChars="102" w:hanging="214"/>
        <w:jc w:val="lef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※お申し込み後に、必ずご登録頂いたメールアドレスに返信しています</w:t>
      </w:r>
      <w:r w:rsidRPr="002064BA">
        <w:rPr>
          <w:rFonts w:eastAsia="ＭＳ Ｐ明朝"/>
          <w:color w:val="000000" w:themeColor="text1"/>
        </w:rPr>
        <w:t>。</w:t>
      </w:r>
      <w:r w:rsidRPr="002064BA">
        <w:rPr>
          <w:rFonts w:eastAsia="ＭＳ Ｐ明朝"/>
          <w:color w:val="000000" w:themeColor="text1"/>
        </w:rPr>
        <w:t xml:space="preserve">2 </w:t>
      </w:r>
      <w:r w:rsidRPr="00C13020">
        <w:rPr>
          <w:rFonts w:ascii="ＭＳ Ｐ明朝" w:eastAsia="ＭＳ Ｐ明朝" w:hAnsi="ＭＳ Ｐ明朝" w:hint="eastAsia"/>
          <w:color w:val="000000" w:themeColor="text1"/>
        </w:rPr>
        <w:t>日経っても返信がない、文字化けして読めないなどありましたらお手数ですが、下記メールアドレスまでご連絡をお願いいたします。</w:t>
      </w:r>
    </w:p>
    <w:p w:rsidR="000D4C43" w:rsidRPr="00C13020" w:rsidRDefault="000D4C43" w:rsidP="00155657">
      <w:pPr>
        <w:pStyle w:val="a3"/>
        <w:spacing w:line="300" w:lineRule="exact"/>
        <w:ind w:leftChars="100" w:left="424" w:hangingChars="102" w:hanging="214"/>
        <w:jc w:val="lef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※文字化けの場合は、文字のエンコードを </w:t>
      </w:r>
      <w:r w:rsidRPr="002064BA">
        <w:rPr>
          <w:rFonts w:eastAsia="ＭＳ Ｐ明朝"/>
          <w:color w:val="000000" w:themeColor="text1"/>
        </w:rPr>
        <w:t>Unicode</w:t>
      </w:r>
      <w:r w:rsidRPr="002064BA">
        <w:rPr>
          <w:rFonts w:eastAsia="ＭＳ Ｐ明朝"/>
          <w:color w:val="000000" w:themeColor="text1"/>
        </w:rPr>
        <w:t>（</w:t>
      </w:r>
      <w:r w:rsidRPr="002064BA">
        <w:rPr>
          <w:rFonts w:eastAsia="ＭＳ Ｐ明朝"/>
          <w:color w:val="000000" w:themeColor="text1"/>
        </w:rPr>
        <w:t>UFT-8</w:t>
      </w:r>
      <w:r w:rsidRPr="002064BA">
        <w:rPr>
          <w:rFonts w:eastAsia="ＭＳ Ｐ明朝"/>
          <w:color w:val="000000" w:themeColor="text1"/>
        </w:rPr>
        <w:t>）</w:t>
      </w:r>
      <w:r w:rsidRPr="00C13020">
        <w:rPr>
          <w:rFonts w:ascii="ＭＳ Ｐ明朝" w:eastAsia="ＭＳ Ｐ明朝" w:hAnsi="ＭＳ Ｐ明朝" w:hint="eastAsia"/>
          <w:color w:val="000000" w:themeColor="text1"/>
        </w:rPr>
        <w:t>にするなど変更していただくと解決する場合がありますので試してみてください。</w:t>
      </w:r>
    </w:p>
    <w:p w:rsidR="000D4C43" w:rsidRPr="00C13020" w:rsidRDefault="000D4C43" w:rsidP="00155657">
      <w:pPr>
        <w:pStyle w:val="a3"/>
        <w:spacing w:line="300" w:lineRule="exact"/>
        <w:ind w:leftChars="100" w:left="424" w:hangingChars="102" w:hanging="214"/>
        <w:jc w:val="lef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※携帯メールの場合は、迷惑フィルターの設定や、特有のアドレス（「..」「__」など、ドットやアンダーバーが二つ以上連続するなど）によって返信できない場合が多くありますのでご留意願います。</w:t>
      </w:r>
    </w:p>
    <w:p w:rsidR="000D4C43" w:rsidRPr="00C13020" w:rsidRDefault="00AD5972" w:rsidP="000D4C43">
      <w:pPr>
        <w:pStyle w:val="a3"/>
        <w:ind w:leftChars="0" w:left="420"/>
        <w:jc w:val="left"/>
        <w:rPr>
          <w:rFonts w:ascii="ＭＳ Ｐ明朝" w:eastAsia="ＭＳ Ｐ明朝" w:hAnsi="ＭＳ Ｐ明朝"/>
          <w:color w:val="000000" w:themeColor="text1"/>
        </w:rPr>
      </w:pPr>
      <w:r>
        <w:rPr>
          <w:rFonts w:ascii="ＭＳ Ｐ明朝" w:eastAsia="ＭＳ Ｐ明朝" w:hAnsi="ＭＳ Ｐ明朝"/>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821690</wp:posOffset>
                </wp:positionH>
                <wp:positionV relativeFrom="paragraph">
                  <wp:posOffset>146685</wp:posOffset>
                </wp:positionV>
                <wp:extent cx="4781550" cy="16192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619250"/>
                        </a:xfrm>
                        <a:prstGeom prst="roundRect">
                          <a:avLst>
                            <a:gd name="adj" fmla="val 16667"/>
                          </a:avLst>
                        </a:prstGeom>
                        <a:noFill/>
                        <a:ln w="254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BE41D" id="AutoShape 2" o:spid="_x0000_s1026" style="position:absolute;left:0;text-align:left;margin-left:64.7pt;margin-top:11.55pt;width:37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" filled="f" strokecolor="#002060" strokeweight="2pt">
                <v:textbox inset="5.85pt,.7pt,5.85pt,.7pt"/>
              </v:roundrect>
            </w:pict>
          </mc:Fallback>
        </mc:AlternateContent>
      </w:r>
    </w:p>
    <w:p w:rsidR="000D4C43" w:rsidRPr="00C13020" w:rsidRDefault="000D4C43" w:rsidP="000D4C43">
      <w:pPr>
        <w:pStyle w:val="a3"/>
        <w:ind w:leftChars="0" w:left="0"/>
        <w:jc w:val="center"/>
        <w:rPr>
          <w:rFonts w:ascii="ＭＳ Ｐ明朝" w:eastAsia="ＭＳ Ｐ明朝" w:hAnsi="ＭＳ Ｐ明朝"/>
          <w:color w:val="000000" w:themeColor="text1"/>
          <w:sz w:val="16"/>
        </w:rPr>
      </w:pPr>
      <w:r w:rsidRPr="00C13020">
        <w:rPr>
          <w:rFonts w:ascii="ＭＳ Ｐ明朝" w:eastAsia="ＭＳ Ｐ明朝" w:hAnsi="ＭＳ Ｐ明朝" w:hint="eastAsia"/>
          <w:color w:val="000000" w:themeColor="text1"/>
          <w:sz w:val="16"/>
        </w:rPr>
        <w:t>参加申込メールフォーム</w:t>
      </w:r>
    </w:p>
    <w:p w:rsidR="000D4C43" w:rsidRPr="00C13020" w:rsidRDefault="00202455" w:rsidP="00155657">
      <w:pPr>
        <w:pStyle w:val="a3"/>
        <w:snapToGrid w:val="0"/>
        <w:ind w:leftChars="0" w:left="0"/>
        <w:jc w:val="center"/>
        <w:rPr>
          <w:rFonts w:ascii="ＭＳ Ｐ明朝" w:eastAsia="ＭＳ Ｐ明朝" w:hAnsi="ＭＳ Ｐ明朝"/>
          <w:color w:val="000000" w:themeColor="text1"/>
          <w:sz w:val="32"/>
        </w:rPr>
      </w:pPr>
      <w:r w:rsidRPr="00C13020">
        <w:rPr>
          <w:noProof/>
          <w:color w:val="000000" w:themeColor="text1"/>
        </w:rPr>
        <w:drawing>
          <wp:inline distT="0" distB="0" distL="0" distR="0">
            <wp:extent cx="1038225" cy="1038225"/>
            <wp:effectExtent l="1905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38225" cy="1038225"/>
                    </a:xfrm>
                    <a:prstGeom prst="rect">
                      <a:avLst/>
                    </a:prstGeom>
                    <a:noFill/>
                    <a:ln w="9525">
                      <a:noFill/>
                      <a:miter lim="800000"/>
                      <a:headEnd/>
                      <a:tailEnd/>
                    </a:ln>
                  </pic:spPr>
                </pic:pic>
              </a:graphicData>
            </a:graphic>
          </wp:inline>
        </w:drawing>
      </w:r>
      <w:r w:rsidR="00CD4E9C" w:rsidRPr="00C13020">
        <w:rPr>
          <w:rFonts w:ascii="ＭＳ Ｐ明朝" w:eastAsia="ＭＳ Ｐ明朝" w:hAnsi="ＭＳ Ｐ明朝"/>
          <w:color w:val="000000" w:themeColor="text1"/>
          <w:sz w:val="32"/>
        </w:rPr>
        <w:t xml:space="preserve"> </w:t>
      </w:r>
    </w:p>
    <w:p w:rsidR="000D4C43" w:rsidRPr="00C13020" w:rsidRDefault="00202455" w:rsidP="000D4C43">
      <w:pPr>
        <w:pStyle w:val="a3"/>
        <w:ind w:leftChars="0" w:left="0"/>
        <w:jc w:val="center"/>
        <w:rPr>
          <w:rFonts w:ascii="ＭＳ Ｐ明朝" w:eastAsia="ＭＳ Ｐ明朝" w:hAnsi="ＭＳ Ｐ明朝"/>
          <w:b/>
          <w:color w:val="000000" w:themeColor="text1"/>
          <w:sz w:val="24"/>
        </w:rPr>
      </w:pPr>
      <w:r w:rsidRPr="00C13020">
        <w:rPr>
          <w:rFonts w:ascii="ＭＳ Ｐ明朝" w:eastAsia="ＭＳ Ｐ明朝" w:hAnsi="ＭＳ Ｐ明朝"/>
          <w:b/>
          <w:color w:val="000000" w:themeColor="text1"/>
          <w:sz w:val="24"/>
        </w:rPr>
        <w:t>https://business.form-mailer.jp/fms/6430d6ed36324</w:t>
      </w:r>
    </w:p>
    <w:p w:rsidR="00B12B08" w:rsidRPr="00C13020" w:rsidRDefault="0013259A" w:rsidP="00113EE9">
      <w:pPr>
        <w:pStyle w:val="a3"/>
        <w:numPr>
          <w:ilvl w:val="0"/>
          <w:numId w:val="10"/>
        </w:numPr>
        <w:snapToGrid w:val="0"/>
        <w:spacing w:beforeLines="100" w:before="338" w:line="320" w:lineRule="exact"/>
        <w:ind w:leftChars="0"/>
        <w:rPr>
          <w:rFonts w:ascii="ＭＳ Ｐ明朝" w:eastAsia="ＭＳ Ｐ明朝" w:hAnsi="ＭＳ Ｐ明朝"/>
          <w:b/>
          <w:color w:val="000000" w:themeColor="text1"/>
        </w:rPr>
      </w:pPr>
      <w:r w:rsidRPr="00C13020">
        <w:rPr>
          <w:rFonts w:ascii="ＭＳ Ｐ明朝" w:eastAsia="ＭＳ Ｐ明朝" w:hAnsi="ＭＳ Ｐ明朝" w:hint="eastAsia"/>
          <w:b/>
          <w:color w:val="000000" w:themeColor="text1"/>
        </w:rPr>
        <w:t>参加費払込手続き</w:t>
      </w:r>
    </w:p>
    <w:p w:rsidR="00F16729" w:rsidRPr="00C13020" w:rsidRDefault="0013259A" w:rsidP="00155657">
      <w:pPr>
        <w:pStyle w:val="a3"/>
        <w:numPr>
          <w:ilvl w:val="0"/>
          <w:numId w:val="8"/>
        </w:numPr>
        <w:spacing w:line="320" w:lineRule="exact"/>
        <w:ind w:leftChars="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事前申し込み後に、コンビニ</w:t>
      </w:r>
      <w:r w:rsidR="00B12B08" w:rsidRPr="00C13020">
        <w:rPr>
          <w:rFonts w:ascii="ＭＳ Ｐ明朝" w:eastAsia="ＭＳ Ｐ明朝" w:hAnsi="ＭＳ Ｐ明朝" w:hint="eastAsia"/>
          <w:color w:val="000000" w:themeColor="text1"/>
        </w:rPr>
        <w:t>振り込み用紙を郵送いたしますので、参加費の振込みをお願い申し</w:t>
      </w:r>
      <w:r w:rsidRPr="00C13020">
        <w:rPr>
          <w:rFonts w:ascii="ＭＳ Ｐ明朝" w:eastAsia="ＭＳ Ｐ明朝" w:hAnsi="ＭＳ Ｐ明朝" w:hint="eastAsia"/>
          <w:color w:val="000000" w:themeColor="text1"/>
        </w:rPr>
        <w:t>上げます。</w:t>
      </w:r>
      <w:r w:rsidR="00AB7FA8" w:rsidRPr="00C13020">
        <w:rPr>
          <w:rFonts w:ascii="ＭＳ Ｐゴシック" w:eastAsia="ＭＳ Ｐゴシック" w:hAnsi="ＭＳ Ｐゴシック" w:hint="eastAsia"/>
          <w:b/>
          <w:color w:val="000000" w:themeColor="text1"/>
          <w:u w:val="single"/>
        </w:rPr>
        <w:t>事前振込の確認を</w:t>
      </w:r>
      <w:r w:rsidR="002064BA">
        <w:rPr>
          <w:rFonts w:ascii="ＭＳ Ｐゴシック" w:eastAsia="ＭＳ Ｐゴシック" w:hAnsi="ＭＳ Ｐゴシック" w:hint="eastAsia"/>
          <w:b/>
          <w:color w:val="000000" w:themeColor="text1"/>
          <w:u w:val="single"/>
        </w:rPr>
        <w:t>も</w:t>
      </w:r>
      <w:r w:rsidR="00AB7FA8" w:rsidRPr="00C13020">
        <w:rPr>
          <w:rFonts w:ascii="ＭＳ Ｐゴシック" w:eastAsia="ＭＳ Ｐゴシック" w:hAnsi="ＭＳ Ｐゴシック" w:hint="eastAsia"/>
          <w:b/>
          <w:color w:val="000000" w:themeColor="text1"/>
          <w:u w:val="single"/>
        </w:rPr>
        <w:t>って</w:t>
      </w:r>
      <w:r w:rsidR="00E159DF" w:rsidRPr="00C13020">
        <w:rPr>
          <w:rFonts w:ascii="ＭＳ Ｐゴシック" w:eastAsia="ＭＳ Ｐゴシック" w:hAnsi="ＭＳ Ｐゴシック" w:hint="eastAsia"/>
          <w:b/>
          <w:color w:val="000000" w:themeColor="text1"/>
          <w:u w:val="single"/>
        </w:rPr>
        <w:t>、参加確定になります。</w:t>
      </w:r>
    </w:p>
    <w:p w:rsidR="0013259A" w:rsidRPr="003A5857" w:rsidRDefault="0013259A" w:rsidP="00155657">
      <w:pPr>
        <w:pStyle w:val="a3"/>
        <w:numPr>
          <w:ilvl w:val="0"/>
          <w:numId w:val="8"/>
        </w:numPr>
        <w:spacing w:line="320" w:lineRule="exact"/>
        <w:ind w:leftChars="0"/>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参加費払込期限　</w:t>
      </w:r>
      <w:r w:rsidRPr="00C13020">
        <w:rPr>
          <w:rFonts w:ascii="ＭＳ Ｐゴシック" w:eastAsia="ＭＳ Ｐゴシック" w:hAnsi="ＭＳ Ｐゴシック" w:hint="eastAsia"/>
          <w:b/>
          <w:color w:val="000000" w:themeColor="text1"/>
          <w:u w:val="single"/>
        </w:rPr>
        <w:t>平成</w:t>
      </w:r>
      <w:r w:rsidR="00551A48" w:rsidRPr="00C13020">
        <w:rPr>
          <w:rFonts w:ascii="ＭＳ Ｐゴシック" w:eastAsia="ＭＳ Ｐゴシック" w:hAnsi="ＭＳ Ｐゴシック" w:hint="eastAsia"/>
          <w:b/>
          <w:color w:val="000000" w:themeColor="text1"/>
          <w:u w:val="single"/>
        </w:rPr>
        <w:t>28</w:t>
      </w:r>
      <w:r w:rsidRPr="00C13020">
        <w:rPr>
          <w:rFonts w:ascii="ＭＳ Ｐゴシック" w:eastAsia="ＭＳ Ｐゴシック" w:hAnsi="ＭＳ Ｐゴシック" w:hint="eastAsia"/>
          <w:b/>
          <w:color w:val="000000" w:themeColor="text1"/>
          <w:u w:val="single"/>
        </w:rPr>
        <w:t>年</w:t>
      </w:r>
      <w:r w:rsidR="00551A48" w:rsidRPr="00C13020">
        <w:rPr>
          <w:rFonts w:ascii="ＭＳ Ｐゴシック" w:eastAsia="ＭＳ Ｐゴシック" w:hAnsi="ＭＳ Ｐゴシック" w:hint="eastAsia"/>
          <w:b/>
          <w:color w:val="000000" w:themeColor="text1"/>
          <w:u w:val="single"/>
        </w:rPr>
        <w:t>8</w:t>
      </w:r>
      <w:r w:rsidRPr="00C13020">
        <w:rPr>
          <w:rFonts w:ascii="ＭＳ Ｐゴシック" w:eastAsia="ＭＳ Ｐゴシック" w:hAnsi="ＭＳ Ｐゴシック" w:hint="eastAsia"/>
          <w:b/>
          <w:color w:val="000000" w:themeColor="text1"/>
          <w:u w:val="single"/>
        </w:rPr>
        <w:t>月</w:t>
      </w:r>
      <w:r w:rsidR="00551A48" w:rsidRPr="00C13020">
        <w:rPr>
          <w:rFonts w:ascii="ＭＳ Ｐゴシック" w:eastAsia="ＭＳ Ｐゴシック" w:hAnsi="ＭＳ Ｐゴシック" w:hint="eastAsia"/>
          <w:b/>
          <w:color w:val="000000" w:themeColor="text1"/>
          <w:u w:val="single"/>
        </w:rPr>
        <w:t>25日（木</w:t>
      </w:r>
      <w:r w:rsidRPr="00C13020">
        <w:rPr>
          <w:rFonts w:ascii="ＭＳ Ｐゴシック" w:eastAsia="ＭＳ Ｐゴシック" w:hAnsi="ＭＳ Ｐゴシック" w:hint="eastAsia"/>
          <w:b/>
          <w:color w:val="000000" w:themeColor="text1"/>
          <w:u w:val="single"/>
        </w:rPr>
        <w:t>）</w:t>
      </w:r>
    </w:p>
    <w:p w:rsidR="003A5857" w:rsidRPr="00C13020" w:rsidRDefault="003A5857" w:rsidP="003A5857">
      <w:pPr>
        <w:pStyle w:val="a3"/>
        <w:spacing w:line="320" w:lineRule="exact"/>
        <w:ind w:leftChars="0" w:left="924"/>
        <w:rPr>
          <w:rFonts w:ascii="ＭＳ Ｐ明朝" w:eastAsia="ＭＳ Ｐ明朝" w:hAnsi="ＭＳ Ｐ明朝"/>
          <w:color w:val="000000" w:themeColor="text1"/>
        </w:rPr>
      </w:pPr>
    </w:p>
    <w:p w:rsidR="002C5678" w:rsidRPr="003A5857" w:rsidRDefault="0013259A" w:rsidP="00113EE9">
      <w:pPr>
        <w:pStyle w:val="a3"/>
        <w:numPr>
          <w:ilvl w:val="0"/>
          <w:numId w:val="10"/>
        </w:numPr>
        <w:spacing w:beforeLines="50" w:before="169" w:line="320" w:lineRule="exact"/>
        <w:ind w:leftChars="0"/>
        <w:rPr>
          <w:rFonts w:ascii="ＭＳ Ｐ明朝" w:eastAsia="ＭＳ Ｐ明朝" w:hAnsi="ＭＳ Ｐ明朝"/>
          <w:b/>
          <w:color w:val="000000" w:themeColor="text1"/>
        </w:rPr>
      </w:pPr>
      <w:r w:rsidRPr="003A5857">
        <w:rPr>
          <w:rFonts w:ascii="ＭＳ Ｐ明朝" w:eastAsia="ＭＳ Ｐ明朝" w:hAnsi="ＭＳ Ｐ明朝" w:hint="eastAsia"/>
          <w:b/>
          <w:color w:val="000000" w:themeColor="text1"/>
        </w:rPr>
        <w:t>お問い合わせ先</w:t>
      </w:r>
    </w:p>
    <w:p w:rsidR="00551A48" w:rsidRPr="00C13020" w:rsidRDefault="00EC2B1A" w:rsidP="00551A48">
      <w:pPr>
        <w:pStyle w:val="a3"/>
        <w:snapToGrid w:val="0"/>
        <w:spacing w:line="320" w:lineRule="exac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埼玉県作業療法士会認知症対策推進委員会　委員長　倉元　貴志</w:t>
      </w:r>
    </w:p>
    <w:p w:rsidR="00AF6E5D" w:rsidRPr="002064BA" w:rsidRDefault="00EC2B1A" w:rsidP="00551A48">
      <w:pPr>
        <w:pStyle w:val="a3"/>
        <w:snapToGrid w:val="0"/>
        <w:spacing w:line="320" w:lineRule="exact"/>
        <w:rPr>
          <w:rFonts w:eastAsia="ＭＳ Ｐ明朝"/>
          <w:color w:val="000000" w:themeColor="text1"/>
        </w:rPr>
      </w:pPr>
      <w:r w:rsidRPr="002064BA">
        <w:rPr>
          <w:rFonts w:eastAsia="ＭＳ Ｐ明朝"/>
          <w:color w:val="000000" w:themeColor="text1"/>
        </w:rPr>
        <w:t>TEL</w:t>
      </w:r>
      <w:r w:rsidRPr="002064BA">
        <w:rPr>
          <w:rFonts w:eastAsia="ＭＳ Ｐ明朝"/>
          <w:color w:val="000000" w:themeColor="text1"/>
        </w:rPr>
        <w:t>：</w:t>
      </w:r>
      <w:r w:rsidRPr="002064BA">
        <w:rPr>
          <w:rFonts w:eastAsia="ＭＳ Ｐ明朝"/>
          <w:color w:val="000000" w:themeColor="text1"/>
        </w:rPr>
        <w:t>04-2957-1010</w:t>
      </w:r>
      <w:r w:rsidRPr="002064BA">
        <w:rPr>
          <w:rFonts w:eastAsia="ＭＳ Ｐ明朝"/>
          <w:color w:val="000000" w:themeColor="text1"/>
        </w:rPr>
        <w:t xml:space="preserve">　</w:t>
      </w:r>
      <w:r w:rsidRPr="002064BA">
        <w:rPr>
          <w:rFonts w:eastAsia="ＭＳ Ｐ明朝"/>
          <w:color w:val="000000" w:themeColor="text1"/>
        </w:rPr>
        <w:t xml:space="preserve"> </w:t>
      </w:r>
      <w:r w:rsidR="00416495" w:rsidRPr="002064BA">
        <w:rPr>
          <w:rFonts w:eastAsia="ＭＳ Ｐ明朝"/>
          <w:color w:val="000000" w:themeColor="text1"/>
        </w:rPr>
        <w:t xml:space="preserve">あさひ病院　リハビリテーション室　　</w:t>
      </w:r>
      <w:r w:rsidRPr="002064BA">
        <w:rPr>
          <w:rFonts w:eastAsia="ＭＳ Ｐ明朝"/>
          <w:color w:val="000000" w:themeColor="text1"/>
        </w:rPr>
        <w:t>メール</w:t>
      </w:r>
      <w:r w:rsidRPr="002064BA">
        <w:rPr>
          <w:rFonts w:eastAsia="ＭＳ Ｐ明朝"/>
          <w:color w:val="000000" w:themeColor="text1"/>
        </w:rPr>
        <w:t>: takashikuramoto64@gmail.com</w:t>
      </w:r>
    </w:p>
    <w:p w:rsidR="00AF6E5D" w:rsidRPr="002064BA" w:rsidRDefault="00AF6E5D">
      <w:pPr>
        <w:widowControl/>
        <w:jc w:val="left"/>
        <w:rPr>
          <w:rFonts w:eastAsia="ＭＳ Ｐ明朝"/>
          <w:color w:val="000000" w:themeColor="text1"/>
        </w:rPr>
      </w:pPr>
      <w:r w:rsidRPr="002064BA">
        <w:rPr>
          <w:rFonts w:eastAsia="ＭＳ Ｐ明朝"/>
          <w:color w:val="000000" w:themeColor="text1"/>
        </w:rPr>
        <w:br w:type="page"/>
      </w:r>
    </w:p>
    <w:p w:rsidR="001D2E91" w:rsidRPr="00C13020" w:rsidRDefault="001D2E91" w:rsidP="00551A48">
      <w:pPr>
        <w:pStyle w:val="a3"/>
        <w:snapToGrid w:val="0"/>
        <w:spacing w:line="320" w:lineRule="exact"/>
        <w:rPr>
          <w:rFonts w:ascii="ＭＳ Ｐ明朝" w:eastAsia="ＭＳ Ｐ明朝" w:hAnsi="ＭＳ Ｐ明朝"/>
          <w:color w:val="000000" w:themeColor="text1"/>
        </w:rPr>
      </w:pPr>
    </w:p>
    <w:p w:rsidR="008E5CA6" w:rsidRPr="00C13020" w:rsidRDefault="008E5CA6" w:rsidP="008E5CA6">
      <w:pPr>
        <w:spacing w:line="0" w:lineRule="atLeast"/>
        <w:jc w:val="center"/>
        <w:rPr>
          <w:rFonts w:ascii="ＭＳ Ｐ明朝" w:eastAsia="ＭＳ Ｐ明朝" w:hAnsi="ＭＳ Ｐ明朝"/>
          <w:b/>
          <w:color w:val="000000" w:themeColor="text1"/>
          <w:sz w:val="32"/>
        </w:rPr>
      </w:pPr>
      <w:r w:rsidRPr="00C13020">
        <w:rPr>
          <w:rFonts w:ascii="ＭＳ Ｐ明朝" w:eastAsia="ＭＳ Ｐ明朝" w:hAnsi="ＭＳ Ｐ明朝" w:hint="eastAsia"/>
          <w:bCs/>
          <w:color w:val="000000" w:themeColor="text1"/>
          <w:sz w:val="36"/>
        </w:rPr>
        <w:t>＜交通案内＞</w:t>
      </w:r>
    </w:p>
    <w:p w:rsidR="008E5CA6" w:rsidRPr="00C13020" w:rsidRDefault="008E5CA6" w:rsidP="008E5CA6">
      <w:pPr>
        <w:pStyle w:val="4"/>
        <w:keepNext w:val="0"/>
        <w:spacing w:line="0" w:lineRule="atLeast"/>
        <w:ind w:leftChars="0" w:left="0"/>
        <w:rPr>
          <w:rFonts w:ascii="ＭＳ Ｐ明朝" w:eastAsia="ＭＳ Ｐ明朝" w:hAnsi="ＭＳ Ｐ明朝"/>
          <w:color w:val="000000" w:themeColor="text1"/>
          <w:sz w:val="20"/>
        </w:rPr>
      </w:pPr>
    </w:p>
    <w:p w:rsidR="008E5CA6" w:rsidRPr="00C13020" w:rsidRDefault="00A12E23" w:rsidP="008E5CA6">
      <w:pPr>
        <w:pStyle w:val="af4"/>
        <w:spacing w:line="0" w:lineRule="atLeast"/>
        <w:jc w:val="left"/>
        <w:rPr>
          <w:rFonts w:ascii="ＭＳ Ｐ明朝" w:eastAsia="ＭＳ Ｐ明朝" w:hAnsi="ＭＳ Ｐ明朝"/>
          <w:color w:val="000000" w:themeColor="text1"/>
          <w:sz w:val="24"/>
          <w:szCs w:val="28"/>
        </w:rPr>
      </w:pPr>
      <w:r>
        <w:rPr>
          <w:rFonts w:ascii="ＭＳ Ｐ明朝" w:eastAsia="ＭＳ Ｐ明朝" w:hAnsi="ＭＳ Ｐ明朝" w:hint="eastAsia"/>
          <w:color w:val="000000" w:themeColor="text1"/>
          <w:sz w:val="24"/>
          <w:szCs w:val="28"/>
        </w:rPr>
        <w:t xml:space="preserve">会　　</w:t>
      </w:r>
      <w:r w:rsidR="008E5CA6" w:rsidRPr="00C13020">
        <w:rPr>
          <w:rFonts w:ascii="ＭＳ Ｐ明朝" w:eastAsia="ＭＳ Ｐ明朝" w:hAnsi="ＭＳ Ｐ明朝" w:hint="eastAsia"/>
          <w:color w:val="000000" w:themeColor="text1"/>
          <w:sz w:val="24"/>
          <w:szCs w:val="28"/>
        </w:rPr>
        <w:t xml:space="preserve">場：埼玉県立大学  </w:t>
      </w:r>
      <w:r w:rsidR="00B922C3" w:rsidRPr="00B922C3">
        <w:rPr>
          <w:sz w:val="24"/>
        </w:rPr>
        <w:t>北棟</w:t>
      </w:r>
      <w:r w:rsidR="00662D4E">
        <w:rPr>
          <w:rFonts w:hint="eastAsia"/>
          <w:sz w:val="24"/>
        </w:rPr>
        <w:t>3</w:t>
      </w:r>
      <w:r w:rsidR="00662D4E">
        <w:rPr>
          <w:rFonts w:hint="eastAsia"/>
          <w:sz w:val="24"/>
        </w:rPr>
        <w:t xml:space="preserve">階　</w:t>
      </w:r>
      <w:r w:rsidR="00B922C3" w:rsidRPr="00B922C3">
        <w:rPr>
          <w:sz w:val="24"/>
        </w:rPr>
        <w:t>大講義室</w:t>
      </w:r>
      <w:r w:rsidR="00B922C3" w:rsidRPr="00B922C3">
        <w:rPr>
          <w:sz w:val="24"/>
        </w:rPr>
        <w:t>346</w:t>
      </w:r>
    </w:p>
    <w:p w:rsidR="008E5CA6" w:rsidRPr="00C13020" w:rsidRDefault="008E5CA6" w:rsidP="008E5CA6">
      <w:pPr>
        <w:spacing w:line="0" w:lineRule="atLeast"/>
        <w:rPr>
          <w:rFonts w:ascii="ＭＳ Ｐ明朝" w:eastAsia="ＭＳ Ｐ明朝" w:hAnsi="ＭＳ Ｐ明朝"/>
          <w:color w:val="000000" w:themeColor="text1"/>
        </w:rPr>
      </w:pPr>
      <w:r w:rsidRPr="00C13020">
        <w:rPr>
          <w:rFonts w:ascii="ＭＳ Ｐ明朝" w:eastAsia="ＭＳ Ｐ明朝" w:hAnsi="ＭＳ Ｐ明朝" w:hint="eastAsia"/>
          <w:color w:val="000000" w:themeColor="text1"/>
        </w:rPr>
        <w:t xml:space="preserve">　　　　</w:t>
      </w:r>
      <w:r w:rsidRPr="00C13020">
        <w:rPr>
          <w:rFonts w:ascii="ＭＳ Ｐ明朝" w:eastAsia="ＭＳ Ｐ明朝" w:hAnsi="ＭＳ Ｐ明朝" w:hint="eastAsia"/>
          <w:color w:val="000000" w:themeColor="text1"/>
          <w:sz w:val="24"/>
        </w:rPr>
        <w:t xml:space="preserve">　</w:t>
      </w:r>
      <w:r w:rsidR="00A12E23">
        <w:rPr>
          <w:rFonts w:ascii="ＭＳ Ｐ明朝" w:eastAsia="ＭＳ Ｐ明朝" w:hAnsi="ＭＳ Ｐ明朝" w:hint="eastAsia"/>
          <w:color w:val="000000" w:themeColor="text1"/>
          <w:sz w:val="24"/>
        </w:rPr>
        <w:t xml:space="preserve">　　</w:t>
      </w:r>
      <w:r w:rsidRPr="00C13020">
        <w:rPr>
          <w:rFonts w:ascii="ＭＳ Ｐ明朝" w:eastAsia="ＭＳ Ｐ明朝" w:hAnsi="ＭＳ Ｐ明朝" w:hint="eastAsia"/>
          <w:color w:val="000000" w:themeColor="text1"/>
          <w:sz w:val="24"/>
        </w:rPr>
        <w:t>〒343</w:t>
      </w:r>
      <w:r w:rsidRPr="00C13020">
        <w:rPr>
          <w:rFonts w:ascii="ＭＳ Ｐ明朝" w:eastAsia="ＭＳ Ｐ明朝" w:hAnsi="ＭＳ Ｐ明朝"/>
          <w:color w:val="000000" w:themeColor="text1"/>
          <w:sz w:val="24"/>
        </w:rPr>
        <w:t>-</w:t>
      </w:r>
      <w:r w:rsidRPr="00C13020">
        <w:rPr>
          <w:rFonts w:ascii="ＭＳ Ｐ明朝" w:eastAsia="ＭＳ Ｐ明朝" w:hAnsi="ＭＳ Ｐ明朝" w:hint="eastAsia"/>
          <w:color w:val="000000" w:themeColor="text1"/>
          <w:sz w:val="24"/>
        </w:rPr>
        <w:t>8540　埼玉県越谷市三野宮820番地</w:t>
      </w:r>
    </w:p>
    <w:p w:rsidR="008E5CA6" w:rsidRPr="00C13020" w:rsidRDefault="00A12E23" w:rsidP="008E5CA6">
      <w:pPr>
        <w:spacing w:line="0" w:lineRule="atLeast"/>
        <w:jc w:val="left"/>
        <w:rPr>
          <w:rFonts w:ascii="ＭＳ Ｐ明朝" w:eastAsia="ＭＳ Ｐ明朝" w:hAnsi="ＭＳ Ｐ明朝"/>
          <w:color w:val="000000" w:themeColor="text1"/>
          <w:sz w:val="24"/>
          <w:szCs w:val="28"/>
        </w:rPr>
      </w:pPr>
      <w:r>
        <w:rPr>
          <w:rFonts w:ascii="ＭＳ Ｐ明朝" w:eastAsia="ＭＳ Ｐ明朝" w:hAnsi="ＭＳ Ｐ明朝" w:hint="eastAsia"/>
          <w:color w:val="000000" w:themeColor="text1"/>
          <w:sz w:val="24"/>
          <w:szCs w:val="28"/>
        </w:rPr>
        <w:t xml:space="preserve">　</w:t>
      </w:r>
    </w:p>
    <w:p w:rsidR="008E5CA6" w:rsidRPr="00C13020" w:rsidRDefault="008E5CA6" w:rsidP="008E5CA6">
      <w:pPr>
        <w:spacing w:line="0" w:lineRule="atLeast"/>
        <w:jc w:val="left"/>
        <w:rPr>
          <w:rFonts w:ascii="ＭＳ Ｐ明朝" w:eastAsia="ＭＳ Ｐ明朝" w:hAnsi="ＭＳ Ｐ明朝"/>
          <w:color w:val="000000" w:themeColor="text1"/>
          <w:sz w:val="24"/>
          <w:szCs w:val="28"/>
        </w:rPr>
      </w:pPr>
      <w:r w:rsidRPr="00C13020">
        <w:rPr>
          <w:rFonts w:ascii="ＭＳ Ｐ明朝" w:eastAsia="ＭＳ Ｐ明朝" w:hAnsi="ＭＳ Ｐ明朝" w:hint="eastAsia"/>
          <w:color w:val="000000" w:themeColor="text1"/>
          <w:sz w:val="24"/>
          <w:szCs w:val="28"/>
        </w:rPr>
        <w:t>最寄り駅：せんげん台駅（伊勢崎線：東武スカイツリーライン）</w:t>
      </w:r>
    </w:p>
    <w:p w:rsidR="008E5CA6" w:rsidRPr="00C13020" w:rsidRDefault="008E5CA6" w:rsidP="008E5CA6">
      <w:pPr>
        <w:spacing w:line="0" w:lineRule="atLeast"/>
        <w:ind w:firstLineChars="500" w:firstLine="1200"/>
        <w:jc w:val="left"/>
        <w:rPr>
          <w:rFonts w:ascii="ＭＳ Ｐ明朝" w:eastAsia="ＭＳ Ｐ明朝" w:hAnsi="ＭＳ Ｐ明朝"/>
          <w:color w:val="000000" w:themeColor="text1"/>
          <w:sz w:val="24"/>
          <w:szCs w:val="28"/>
        </w:rPr>
      </w:pPr>
      <w:r w:rsidRPr="00C13020">
        <w:rPr>
          <w:rFonts w:ascii="ＭＳ Ｐ明朝" w:eastAsia="ＭＳ Ｐ明朝" w:hAnsi="ＭＳ Ｐ明朝" w:hint="eastAsia"/>
          <w:color w:val="000000" w:themeColor="text1"/>
          <w:sz w:val="24"/>
          <w:szCs w:val="28"/>
        </w:rPr>
        <w:t>西口から徒歩約20分、バス5分（現金：180円、ICカード：175円）</w:t>
      </w:r>
    </w:p>
    <w:p w:rsidR="008E5CA6" w:rsidRPr="00C13020" w:rsidRDefault="008E5CA6" w:rsidP="008E5CA6">
      <w:pPr>
        <w:spacing w:line="0" w:lineRule="atLeast"/>
        <w:ind w:firstLineChars="500" w:firstLine="1200"/>
        <w:jc w:val="left"/>
        <w:rPr>
          <w:rFonts w:ascii="ＭＳ Ｐ明朝" w:eastAsia="ＭＳ Ｐ明朝" w:hAnsi="ＭＳ Ｐ明朝"/>
          <w:color w:val="000000" w:themeColor="text1"/>
          <w:sz w:val="24"/>
          <w:szCs w:val="28"/>
        </w:rPr>
      </w:pPr>
      <w:r w:rsidRPr="00C13020">
        <w:rPr>
          <w:rFonts w:ascii="ＭＳ Ｐ明朝" w:eastAsia="ＭＳ Ｐ明朝" w:hAnsi="ＭＳ Ｐ明朝" w:hint="eastAsia"/>
          <w:color w:val="000000" w:themeColor="text1"/>
          <w:sz w:val="24"/>
          <w:szCs w:val="28"/>
        </w:rPr>
        <w:t>詳細は、埼玉県立大学ホームページをご覧下さい</w:t>
      </w:r>
    </w:p>
    <w:p w:rsidR="008E5CA6" w:rsidRPr="00C13020" w:rsidRDefault="008E5CA6" w:rsidP="008E5CA6">
      <w:pPr>
        <w:spacing w:line="0" w:lineRule="atLeast"/>
        <w:ind w:firstLineChars="500" w:firstLine="1200"/>
        <w:jc w:val="left"/>
        <w:rPr>
          <w:rFonts w:ascii="HG丸ｺﾞｼｯｸM-PRO" w:eastAsia="HG丸ｺﾞｼｯｸM-PRO" w:hAnsi="HG丸ｺﾞｼｯｸM-PRO"/>
          <w:color w:val="000000" w:themeColor="text1"/>
          <w:sz w:val="24"/>
          <w:szCs w:val="28"/>
        </w:rPr>
      </w:pPr>
      <w:r w:rsidRPr="00C13020">
        <w:rPr>
          <w:rFonts w:ascii="ＭＳ Ｐ明朝" w:eastAsia="ＭＳ Ｐ明朝" w:hAnsi="ＭＳ Ｐ明朝" w:hint="eastAsia"/>
          <w:color w:val="000000" w:themeColor="text1"/>
          <w:sz w:val="24"/>
          <w:szCs w:val="28"/>
        </w:rPr>
        <w:t>（</w:t>
      </w:r>
      <w:r w:rsidRPr="00C13020">
        <w:rPr>
          <w:rFonts w:ascii="ＭＳ Ｐ明朝" w:eastAsia="ＭＳ Ｐ明朝" w:hAnsi="ＭＳ Ｐ明朝"/>
          <w:color w:val="000000" w:themeColor="text1"/>
          <w:sz w:val="24"/>
          <w:szCs w:val="28"/>
        </w:rPr>
        <w:t>http://www.spu.ac.jp/</w:t>
      </w:r>
      <w:r w:rsidRPr="00C13020">
        <w:rPr>
          <w:rFonts w:ascii="ＭＳ Ｐ明朝" w:eastAsia="ＭＳ Ｐ明朝" w:hAnsi="ＭＳ Ｐ明朝" w:hint="eastAsia"/>
          <w:color w:val="000000" w:themeColor="text1"/>
          <w:sz w:val="24"/>
          <w:szCs w:val="28"/>
        </w:rPr>
        <w:t>）</w:t>
      </w:r>
    </w:p>
    <w:p w:rsidR="008E5CA6" w:rsidRPr="00C13020" w:rsidRDefault="008E5CA6" w:rsidP="008E5CA6">
      <w:pPr>
        <w:spacing w:line="0" w:lineRule="atLeast"/>
        <w:jc w:val="left"/>
        <w:rPr>
          <w:rFonts w:ascii="HG丸ｺﾞｼｯｸM-PRO" w:eastAsia="HG丸ｺﾞｼｯｸM-PRO" w:hAnsi="HG丸ｺﾞｼｯｸM-PRO"/>
          <w:color w:val="000000" w:themeColor="text1"/>
          <w:sz w:val="24"/>
          <w:szCs w:val="28"/>
        </w:rPr>
      </w:pPr>
    </w:p>
    <w:p w:rsidR="008E5CA6" w:rsidRPr="00C13020" w:rsidRDefault="008E5CA6" w:rsidP="008E5CA6">
      <w:pPr>
        <w:pStyle w:val="a3"/>
        <w:snapToGrid w:val="0"/>
        <w:spacing w:line="320" w:lineRule="exact"/>
        <w:rPr>
          <w:rFonts w:ascii="ＭＳ Ｐ明朝" w:eastAsia="ＭＳ Ｐ明朝" w:hAnsi="ＭＳ Ｐ明朝"/>
          <w:color w:val="000000" w:themeColor="text1"/>
        </w:rPr>
        <w:sectPr w:rsidR="008E5CA6" w:rsidRPr="00C13020" w:rsidSect="00416495">
          <w:pgSz w:w="11906" w:h="16838" w:code="9"/>
          <w:pgMar w:top="1134" w:right="851" w:bottom="567" w:left="851" w:header="851" w:footer="992" w:gutter="0"/>
          <w:cols w:space="425"/>
          <w:docGrid w:type="linesAndChars" w:linePitch="338"/>
        </w:sectPr>
      </w:pPr>
      <w:r w:rsidRPr="00C13020">
        <w:rPr>
          <w:noProof/>
          <w:color w:val="000000" w:themeColor="text1"/>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5159375" cy="3495040"/>
            <wp:effectExtent l="0" t="0" r="317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439" r="10771"/>
                    <a:stretch/>
                  </pic:blipFill>
                  <pic:spPr bwMode="auto">
                    <a:xfrm>
                      <a:off x="0" y="0"/>
                      <a:ext cx="5159375" cy="3495040"/>
                    </a:xfrm>
                    <a:prstGeom prst="rect">
                      <a:avLst/>
                    </a:prstGeom>
                    <a:ln>
                      <a:noFill/>
                    </a:ln>
                    <a:extLst>
                      <a:ext uri="{53640926-AAD7-44D8-BBD7-CCE9431645EC}">
                        <a14:shadowObscured xmlns:a14="http://schemas.microsoft.com/office/drawing/2010/main"/>
                      </a:ext>
                    </a:extLst>
                  </pic:spPr>
                </pic:pic>
              </a:graphicData>
            </a:graphic>
          </wp:anchor>
        </w:drawing>
      </w:r>
    </w:p>
    <w:p w:rsidR="00EC2B1A" w:rsidRPr="00C13020" w:rsidRDefault="005E38FB" w:rsidP="00AF6E5D">
      <w:pPr>
        <w:pStyle w:val="a3"/>
        <w:snapToGrid w:val="0"/>
        <w:ind w:leftChars="0" w:left="0"/>
        <w:rPr>
          <w:rFonts w:ascii="ＭＳ Ｐ明朝" w:eastAsia="ＭＳ Ｐ明朝" w:hAnsi="ＭＳ Ｐ明朝"/>
          <w:color w:val="000000" w:themeColor="text1"/>
        </w:rPr>
      </w:pPr>
      <w:r w:rsidRPr="00C13020">
        <w:rPr>
          <w:noProof/>
          <w:color w:val="000000" w:themeColor="text1"/>
        </w:rPr>
        <w:lastRenderedPageBreak/>
        <w:drawing>
          <wp:inline distT="0" distB="0" distL="0" distR="0">
            <wp:extent cx="9251950" cy="6398205"/>
            <wp:effectExtent l="19050" t="0" r="635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9251950" cy="6398205"/>
                    </a:xfrm>
                    <a:prstGeom prst="rect">
                      <a:avLst/>
                    </a:prstGeom>
                    <a:noFill/>
                    <a:ln w="9525">
                      <a:noFill/>
                      <a:miter lim="800000"/>
                      <a:headEnd/>
                      <a:tailEnd/>
                    </a:ln>
                  </pic:spPr>
                </pic:pic>
              </a:graphicData>
            </a:graphic>
          </wp:inline>
        </w:drawing>
      </w:r>
    </w:p>
    <w:p w:rsidR="005E38FB" w:rsidRPr="00C13020" w:rsidRDefault="005E38FB" w:rsidP="00AF6E5D">
      <w:pPr>
        <w:pStyle w:val="a3"/>
        <w:snapToGrid w:val="0"/>
        <w:ind w:leftChars="0" w:left="0"/>
        <w:rPr>
          <w:rFonts w:ascii="ＭＳ Ｐ明朝" w:eastAsia="ＭＳ Ｐ明朝" w:hAnsi="ＭＳ Ｐ明朝"/>
          <w:color w:val="000000" w:themeColor="text1"/>
        </w:rPr>
      </w:pPr>
      <w:r w:rsidRPr="00C13020">
        <w:rPr>
          <w:noProof/>
          <w:color w:val="000000" w:themeColor="text1"/>
        </w:rPr>
        <w:lastRenderedPageBreak/>
        <w:drawing>
          <wp:inline distT="0" distB="0" distL="0" distR="0">
            <wp:extent cx="9251950" cy="6372785"/>
            <wp:effectExtent l="19050" t="0" r="635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251950" cy="6372785"/>
                    </a:xfrm>
                    <a:prstGeom prst="rect">
                      <a:avLst/>
                    </a:prstGeom>
                    <a:noFill/>
                    <a:ln w="9525">
                      <a:noFill/>
                      <a:miter lim="800000"/>
                      <a:headEnd/>
                      <a:tailEnd/>
                    </a:ln>
                  </pic:spPr>
                </pic:pic>
              </a:graphicData>
            </a:graphic>
          </wp:inline>
        </w:drawing>
      </w:r>
    </w:p>
    <w:sectPr w:rsidR="005E38FB" w:rsidRPr="00C13020" w:rsidSect="00AF6E5D">
      <w:pgSz w:w="16838" w:h="11906" w:orient="landscape" w:code="9"/>
      <w:pgMar w:top="851" w:right="1134" w:bottom="851"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D0" w:rsidRDefault="009E4BD0" w:rsidP="00B76DDA">
      <w:r>
        <w:separator/>
      </w:r>
    </w:p>
  </w:endnote>
  <w:endnote w:type="continuationSeparator" w:id="0">
    <w:p w:rsidR="009E4BD0" w:rsidRDefault="009E4BD0" w:rsidP="00B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D0" w:rsidRDefault="009E4BD0" w:rsidP="00B76DDA">
      <w:r>
        <w:separator/>
      </w:r>
    </w:p>
  </w:footnote>
  <w:footnote w:type="continuationSeparator" w:id="0">
    <w:p w:rsidR="009E4BD0" w:rsidRDefault="009E4BD0" w:rsidP="00B76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BF1"/>
    <w:multiLevelType w:val="hybridMultilevel"/>
    <w:tmpl w:val="AFE6A45A"/>
    <w:lvl w:ilvl="0" w:tplc="F78E8972">
      <w:start w:val="1"/>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FB678D"/>
    <w:multiLevelType w:val="hybridMultilevel"/>
    <w:tmpl w:val="34343532"/>
    <w:lvl w:ilvl="0" w:tplc="0409000F">
      <w:start w:val="1"/>
      <w:numFmt w:val="decimal"/>
      <w:lvlText w:val="%1."/>
      <w:lvlJc w:val="left"/>
      <w:pPr>
        <w:ind w:left="420" w:hanging="420"/>
      </w:pPr>
    </w:lvl>
    <w:lvl w:ilvl="1" w:tplc="F78E8972">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5233C"/>
    <w:multiLevelType w:val="hybridMultilevel"/>
    <w:tmpl w:val="FC26F180"/>
    <w:lvl w:ilvl="0" w:tplc="1AB62FFA">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767F6"/>
    <w:multiLevelType w:val="hybridMultilevel"/>
    <w:tmpl w:val="CE6465E2"/>
    <w:lvl w:ilvl="0" w:tplc="111A748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60DE7"/>
    <w:multiLevelType w:val="hybridMultilevel"/>
    <w:tmpl w:val="FFE6CB1A"/>
    <w:lvl w:ilvl="0" w:tplc="7C7C16C2">
      <w:start w:val="3"/>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B57516"/>
    <w:multiLevelType w:val="hybridMultilevel"/>
    <w:tmpl w:val="433CC308"/>
    <w:lvl w:ilvl="0" w:tplc="F78E8972">
      <w:start w:val="1"/>
      <w:numFmt w:val="decimalFullWidth"/>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4E7A5917"/>
    <w:multiLevelType w:val="hybridMultilevel"/>
    <w:tmpl w:val="14D20DB4"/>
    <w:lvl w:ilvl="0" w:tplc="04090001">
      <w:start w:val="1"/>
      <w:numFmt w:val="bullet"/>
      <w:lvlText w:val=""/>
      <w:lvlJc w:val="left"/>
      <w:pPr>
        <w:ind w:left="924" w:hanging="420"/>
      </w:pPr>
      <w:rPr>
        <w:rFonts w:ascii="Wingdings" w:hAnsi="Wingdings" w:hint="default"/>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7" w15:restartNumberingAfterBreak="0">
    <w:nsid w:val="50B87B53"/>
    <w:multiLevelType w:val="hybridMultilevel"/>
    <w:tmpl w:val="FBFC7A02"/>
    <w:lvl w:ilvl="0" w:tplc="812E6824">
      <w:start w:val="2"/>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77B77"/>
    <w:multiLevelType w:val="hybridMultilevel"/>
    <w:tmpl w:val="D67026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CEE328D"/>
    <w:multiLevelType w:val="hybridMultilevel"/>
    <w:tmpl w:val="069E1DE6"/>
    <w:lvl w:ilvl="0" w:tplc="F78E89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9"/>
  </w:num>
  <w:num w:numId="5">
    <w:abstractNumId w:val="2"/>
  </w:num>
  <w:num w:numId="6">
    <w:abstractNumId w:val="5"/>
  </w:num>
  <w:num w:numId="7">
    <w:abstractNumId w:val="4"/>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9E"/>
    <w:rsid w:val="0000716A"/>
    <w:rsid w:val="00011A44"/>
    <w:rsid w:val="000340C3"/>
    <w:rsid w:val="0004084E"/>
    <w:rsid w:val="00046EED"/>
    <w:rsid w:val="00047750"/>
    <w:rsid w:val="000503CF"/>
    <w:rsid w:val="000771FF"/>
    <w:rsid w:val="0008050D"/>
    <w:rsid w:val="000836B2"/>
    <w:rsid w:val="000A069D"/>
    <w:rsid w:val="000A6EFE"/>
    <w:rsid w:val="000B78BB"/>
    <w:rsid w:val="000D4C43"/>
    <w:rsid w:val="001033B1"/>
    <w:rsid w:val="00113EE9"/>
    <w:rsid w:val="0013259A"/>
    <w:rsid w:val="00155657"/>
    <w:rsid w:val="001D2E91"/>
    <w:rsid w:val="001E4EBC"/>
    <w:rsid w:val="002008E1"/>
    <w:rsid w:val="00202455"/>
    <w:rsid w:val="002064BA"/>
    <w:rsid w:val="00206E1E"/>
    <w:rsid w:val="00211F1F"/>
    <w:rsid w:val="00232B88"/>
    <w:rsid w:val="00251AD1"/>
    <w:rsid w:val="00275763"/>
    <w:rsid w:val="00283FBD"/>
    <w:rsid w:val="002914BF"/>
    <w:rsid w:val="002C5678"/>
    <w:rsid w:val="002C795A"/>
    <w:rsid w:val="002D2041"/>
    <w:rsid w:val="002F3E1C"/>
    <w:rsid w:val="00300395"/>
    <w:rsid w:val="00390BCF"/>
    <w:rsid w:val="003943B1"/>
    <w:rsid w:val="003A5857"/>
    <w:rsid w:val="003C7724"/>
    <w:rsid w:val="00416495"/>
    <w:rsid w:val="004751E1"/>
    <w:rsid w:val="004802A1"/>
    <w:rsid w:val="00482DF0"/>
    <w:rsid w:val="004A19F0"/>
    <w:rsid w:val="004D0B28"/>
    <w:rsid w:val="00500517"/>
    <w:rsid w:val="005124B0"/>
    <w:rsid w:val="00551208"/>
    <w:rsid w:val="00551A48"/>
    <w:rsid w:val="00552DDE"/>
    <w:rsid w:val="005770D8"/>
    <w:rsid w:val="005A0381"/>
    <w:rsid w:val="005C6B34"/>
    <w:rsid w:val="005E38FB"/>
    <w:rsid w:val="005E7EA6"/>
    <w:rsid w:val="0060580C"/>
    <w:rsid w:val="00625E04"/>
    <w:rsid w:val="00643472"/>
    <w:rsid w:val="00655687"/>
    <w:rsid w:val="00662D4E"/>
    <w:rsid w:val="00683D49"/>
    <w:rsid w:val="006C57E7"/>
    <w:rsid w:val="00722BE3"/>
    <w:rsid w:val="00757585"/>
    <w:rsid w:val="0077527D"/>
    <w:rsid w:val="00781634"/>
    <w:rsid w:val="007C3D6A"/>
    <w:rsid w:val="007C3F77"/>
    <w:rsid w:val="0081334A"/>
    <w:rsid w:val="00834CC3"/>
    <w:rsid w:val="00867F43"/>
    <w:rsid w:val="008E5CA6"/>
    <w:rsid w:val="0090752E"/>
    <w:rsid w:val="00936D5D"/>
    <w:rsid w:val="00967C35"/>
    <w:rsid w:val="0097219D"/>
    <w:rsid w:val="0099544F"/>
    <w:rsid w:val="009A3ECE"/>
    <w:rsid w:val="009A5B99"/>
    <w:rsid w:val="009A5FBA"/>
    <w:rsid w:val="009B6E17"/>
    <w:rsid w:val="009D367D"/>
    <w:rsid w:val="009E4BD0"/>
    <w:rsid w:val="009E4CCF"/>
    <w:rsid w:val="00A12E23"/>
    <w:rsid w:val="00A64114"/>
    <w:rsid w:val="00A64228"/>
    <w:rsid w:val="00A92532"/>
    <w:rsid w:val="00AB7FA8"/>
    <w:rsid w:val="00AC742B"/>
    <w:rsid w:val="00AD210D"/>
    <w:rsid w:val="00AD5972"/>
    <w:rsid w:val="00AF4FCE"/>
    <w:rsid w:val="00AF6E5D"/>
    <w:rsid w:val="00B12B08"/>
    <w:rsid w:val="00B13892"/>
    <w:rsid w:val="00B240BB"/>
    <w:rsid w:val="00B76DDA"/>
    <w:rsid w:val="00B839D8"/>
    <w:rsid w:val="00B922C3"/>
    <w:rsid w:val="00BD16BB"/>
    <w:rsid w:val="00BE16EB"/>
    <w:rsid w:val="00BE5794"/>
    <w:rsid w:val="00BF00DB"/>
    <w:rsid w:val="00BF4946"/>
    <w:rsid w:val="00C02A00"/>
    <w:rsid w:val="00C13020"/>
    <w:rsid w:val="00C34010"/>
    <w:rsid w:val="00C928E9"/>
    <w:rsid w:val="00CB7580"/>
    <w:rsid w:val="00CD2932"/>
    <w:rsid w:val="00CD4E9C"/>
    <w:rsid w:val="00D01C4E"/>
    <w:rsid w:val="00D2376D"/>
    <w:rsid w:val="00DC6E74"/>
    <w:rsid w:val="00DE7015"/>
    <w:rsid w:val="00E07237"/>
    <w:rsid w:val="00E14B3F"/>
    <w:rsid w:val="00E159DF"/>
    <w:rsid w:val="00E244DA"/>
    <w:rsid w:val="00E370C4"/>
    <w:rsid w:val="00E37F85"/>
    <w:rsid w:val="00E404E5"/>
    <w:rsid w:val="00E42EA1"/>
    <w:rsid w:val="00E474DE"/>
    <w:rsid w:val="00E56A88"/>
    <w:rsid w:val="00E67109"/>
    <w:rsid w:val="00E87C9E"/>
    <w:rsid w:val="00EA4DE1"/>
    <w:rsid w:val="00EB0A56"/>
    <w:rsid w:val="00EC2B1A"/>
    <w:rsid w:val="00F12ACE"/>
    <w:rsid w:val="00F15CED"/>
    <w:rsid w:val="00F16729"/>
    <w:rsid w:val="00F975A5"/>
    <w:rsid w:val="00FF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C501B4-B59F-4A44-AE99-1CBF3D1B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9"/>
    <w:qFormat/>
    <w:rsid w:val="008E5CA6"/>
    <w:pPr>
      <w:widowControl/>
      <w:spacing w:before="100" w:beforeAutospacing="1" w:after="100" w:afterAutospacing="1"/>
      <w:jc w:val="left"/>
      <w:outlineLvl w:val="0"/>
    </w:pPr>
    <w:rPr>
      <w:rFonts w:ascii="Arial Unicode MS" w:eastAsia="ＭＳ 明朝" w:hAnsi="Arial Unicode MS" w:cs="Arial Unicode MS"/>
      <w:b/>
      <w:bCs/>
      <w:kern w:val="36"/>
      <w:sz w:val="48"/>
      <w:szCs w:val="48"/>
    </w:rPr>
  </w:style>
  <w:style w:type="paragraph" w:styleId="4">
    <w:name w:val="heading 4"/>
    <w:basedOn w:val="a"/>
    <w:next w:val="a"/>
    <w:link w:val="40"/>
    <w:uiPriority w:val="99"/>
    <w:qFormat/>
    <w:rsid w:val="008E5CA6"/>
    <w:pPr>
      <w:keepNext/>
      <w:ind w:leftChars="400" w:left="400"/>
      <w:outlineLvl w:val="3"/>
    </w:pPr>
    <w:rPr>
      <w:rFonts w:ascii="Century" w:eastAsia="ＭＳ 明朝" w:hAnsi="Century"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C9E"/>
    <w:pPr>
      <w:ind w:leftChars="400" w:left="840"/>
    </w:pPr>
  </w:style>
  <w:style w:type="paragraph" w:styleId="a4">
    <w:name w:val="Salutation"/>
    <w:basedOn w:val="a"/>
    <w:next w:val="a"/>
    <w:link w:val="a5"/>
    <w:uiPriority w:val="99"/>
    <w:semiHidden/>
    <w:unhideWhenUsed/>
    <w:rsid w:val="00CB7580"/>
  </w:style>
  <w:style w:type="character" w:customStyle="1" w:styleId="a5">
    <w:name w:val="挨拶文 (文字)"/>
    <w:basedOn w:val="a0"/>
    <w:link w:val="a4"/>
    <w:uiPriority w:val="99"/>
    <w:semiHidden/>
    <w:rsid w:val="00CB7580"/>
  </w:style>
  <w:style w:type="paragraph" w:styleId="a6">
    <w:name w:val="Closing"/>
    <w:basedOn w:val="a"/>
    <w:link w:val="a7"/>
    <w:uiPriority w:val="99"/>
    <w:unhideWhenUsed/>
    <w:rsid w:val="00CB7580"/>
    <w:pPr>
      <w:jc w:val="right"/>
    </w:pPr>
  </w:style>
  <w:style w:type="character" w:customStyle="1" w:styleId="a7">
    <w:name w:val="結語 (文字)"/>
    <w:basedOn w:val="a0"/>
    <w:link w:val="a6"/>
    <w:uiPriority w:val="99"/>
    <w:rsid w:val="00CB7580"/>
  </w:style>
  <w:style w:type="paragraph" w:styleId="a8">
    <w:name w:val="header"/>
    <w:basedOn w:val="a"/>
    <w:link w:val="a9"/>
    <w:uiPriority w:val="99"/>
    <w:semiHidden/>
    <w:unhideWhenUsed/>
    <w:rsid w:val="00B76DDA"/>
    <w:pPr>
      <w:tabs>
        <w:tab w:val="center" w:pos="4252"/>
        <w:tab w:val="right" w:pos="8504"/>
      </w:tabs>
      <w:snapToGrid w:val="0"/>
    </w:pPr>
  </w:style>
  <w:style w:type="character" w:customStyle="1" w:styleId="a9">
    <w:name w:val="ヘッダー (文字)"/>
    <w:basedOn w:val="a0"/>
    <w:link w:val="a8"/>
    <w:uiPriority w:val="99"/>
    <w:semiHidden/>
    <w:rsid w:val="00B76DDA"/>
  </w:style>
  <w:style w:type="paragraph" w:styleId="aa">
    <w:name w:val="footer"/>
    <w:basedOn w:val="a"/>
    <w:link w:val="ab"/>
    <w:uiPriority w:val="99"/>
    <w:semiHidden/>
    <w:unhideWhenUsed/>
    <w:rsid w:val="00B76DDA"/>
    <w:pPr>
      <w:tabs>
        <w:tab w:val="center" w:pos="4252"/>
        <w:tab w:val="right" w:pos="8504"/>
      </w:tabs>
      <w:snapToGrid w:val="0"/>
    </w:pPr>
  </w:style>
  <w:style w:type="character" w:customStyle="1" w:styleId="ab">
    <w:name w:val="フッター (文字)"/>
    <w:basedOn w:val="a0"/>
    <w:link w:val="aa"/>
    <w:uiPriority w:val="99"/>
    <w:semiHidden/>
    <w:rsid w:val="00B76DDA"/>
  </w:style>
  <w:style w:type="character" w:styleId="ac">
    <w:name w:val="annotation reference"/>
    <w:basedOn w:val="a0"/>
    <w:uiPriority w:val="99"/>
    <w:semiHidden/>
    <w:unhideWhenUsed/>
    <w:rsid w:val="005A0381"/>
    <w:rPr>
      <w:sz w:val="18"/>
      <w:szCs w:val="18"/>
    </w:rPr>
  </w:style>
  <w:style w:type="paragraph" w:styleId="ad">
    <w:name w:val="annotation text"/>
    <w:basedOn w:val="a"/>
    <w:link w:val="ae"/>
    <w:uiPriority w:val="99"/>
    <w:semiHidden/>
    <w:unhideWhenUsed/>
    <w:rsid w:val="005A0381"/>
    <w:pPr>
      <w:jc w:val="left"/>
    </w:pPr>
  </w:style>
  <w:style w:type="character" w:customStyle="1" w:styleId="ae">
    <w:name w:val="コメント文字列 (文字)"/>
    <w:basedOn w:val="a0"/>
    <w:link w:val="ad"/>
    <w:uiPriority w:val="99"/>
    <w:semiHidden/>
    <w:rsid w:val="005A0381"/>
  </w:style>
  <w:style w:type="paragraph" w:styleId="af">
    <w:name w:val="annotation subject"/>
    <w:basedOn w:val="ad"/>
    <w:next w:val="ad"/>
    <w:link w:val="af0"/>
    <w:uiPriority w:val="99"/>
    <w:semiHidden/>
    <w:unhideWhenUsed/>
    <w:rsid w:val="005A0381"/>
    <w:rPr>
      <w:b/>
      <w:bCs/>
    </w:rPr>
  </w:style>
  <w:style w:type="character" w:customStyle="1" w:styleId="af0">
    <w:name w:val="コメント内容 (文字)"/>
    <w:basedOn w:val="ae"/>
    <w:link w:val="af"/>
    <w:uiPriority w:val="99"/>
    <w:semiHidden/>
    <w:rsid w:val="005A0381"/>
    <w:rPr>
      <w:b/>
      <w:bCs/>
    </w:rPr>
  </w:style>
  <w:style w:type="paragraph" w:styleId="af1">
    <w:name w:val="Balloon Text"/>
    <w:basedOn w:val="a"/>
    <w:link w:val="af2"/>
    <w:uiPriority w:val="99"/>
    <w:semiHidden/>
    <w:unhideWhenUsed/>
    <w:rsid w:val="005A038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A0381"/>
    <w:rPr>
      <w:rFonts w:asciiTheme="majorHAnsi" w:eastAsiaTheme="majorEastAsia" w:hAnsiTheme="majorHAnsi" w:cstheme="majorBidi"/>
      <w:sz w:val="18"/>
      <w:szCs w:val="18"/>
    </w:rPr>
  </w:style>
  <w:style w:type="character" w:styleId="af3">
    <w:name w:val="Strong"/>
    <w:basedOn w:val="a0"/>
    <w:uiPriority w:val="22"/>
    <w:qFormat/>
    <w:rsid w:val="00AF4FCE"/>
    <w:rPr>
      <w:b/>
      <w:bCs/>
    </w:rPr>
  </w:style>
  <w:style w:type="character" w:customStyle="1" w:styleId="10">
    <w:name w:val="見出し 1 (文字)"/>
    <w:basedOn w:val="a0"/>
    <w:link w:val="1"/>
    <w:uiPriority w:val="99"/>
    <w:rsid w:val="008E5CA6"/>
    <w:rPr>
      <w:rFonts w:ascii="Arial Unicode MS" w:eastAsia="ＭＳ 明朝" w:hAnsi="Arial Unicode MS" w:cs="Arial Unicode MS"/>
      <w:b/>
      <w:bCs/>
      <w:kern w:val="36"/>
      <w:sz w:val="48"/>
      <w:szCs w:val="48"/>
    </w:rPr>
  </w:style>
  <w:style w:type="character" w:customStyle="1" w:styleId="40">
    <w:name w:val="見出し 4 (文字)"/>
    <w:basedOn w:val="a0"/>
    <w:link w:val="4"/>
    <w:uiPriority w:val="99"/>
    <w:rsid w:val="008E5CA6"/>
    <w:rPr>
      <w:rFonts w:ascii="Century" w:eastAsia="ＭＳ 明朝" w:hAnsi="Century" w:cs="Times New Roman"/>
      <w:b/>
      <w:bCs/>
      <w:szCs w:val="24"/>
    </w:rPr>
  </w:style>
  <w:style w:type="paragraph" w:styleId="af4">
    <w:name w:val="Date"/>
    <w:basedOn w:val="a"/>
    <w:next w:val="a"/>
    <w:link w:val="af5"/>
    <w:semiHidden/>
    <w:rsid w:val="008E5CA6"/>
    <w:rPr>
      <w:rFonts w:ascii="Century" w:eastAsia="ＭＳ 明朝" w:hAnsi="Century" w:cs="Times New Roman"/>
      <w:szCs w:val="24"/>
    </w:rPr>
  </w:style>
  <w:style w:type="character" w:customStyle="1" w:styleId="af5">
    <w:name w:val="日付 (文字)"/>
    <w:basedOn w:val="a0"/>
    <w:link w:val="af4"/>
    <w:semiHidden/>
    <w:rsid w:val="008E5CA6"/>
    <w:rPr>
      <w:rFonts w:ascii="Century" w:eastAsia="ＭＳ 明朝" w:hAnsi="Century" w:cs="Times New Roman"/>
      <w:szCs w:val="24"/>
    </w:rPr>
  </w:style>
  <w:style w:type="paragraph" w:styleId="af6">
    <w:name w:val="Note Heading"/>
    <w:basedOn w:val="a"/>
    <w:next w:val="a"/>
    <w:link w:val="af7"/>
    <w:uiPriority w:val="99"/>
    <w:unhideWhenUsed/>
    <w:rsid w:val="005C6B34"/>
    <w:pPr>
      <w:jc w:val="center"/>
    </w:pPr>
    <w:rPr>
      <w:rFonts w:ascii="ＭＳ Ｐ明朝" w:eastAsia="ＭＳ Ｐ明朝" w:hAnsi="ＭＳ Ｐ明朝"/>
      <w:color w:val="000000" w:themeColor="text1"/>
    </w:rPr>
  </w:style>
  <w:style w:type="character" w:customStyle="1" w:styleId="af7">
    <w:name w:val="記 (文字)"/>
    <w:basedOn w:val="a0"/>
    <w:link w:val="af6"/>
    <w:uiPriority w:val="99"/>
    <w:rsid w:val="005C6B34"/>
    <w:rPr>
      <w:rFonts w:ascii="ＭＳ Ｐ明朝" w:eastAsia="ＭＳ Ｐ明朝" w:hAnsi="ＭＳ Ｐ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古田常人</dc:creator>
  <cp:lastModifiedBy>pt1</cp:lastModifiedBy>
  <cp:revision>2</cp:revision>
  <cp:lastPrinted>2014-09-10T08:59:00Z</cp:lastPrinted>
  <dcterms:created xsi:type="dcterms:W3CDTF">2016-08-15T00:01:00Z</dcterms:created>
  <dcterms:modified xsi:type="dcterms:W3CDTF">2016-08-15T00:01:00Z</dcterms:modified>
</cp:coreProperties>
</file>