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0136" w14:textId="77777777" w:rsidR="002A7A26" w:rsidRPr="006714E3" w:rsidRDefault="002A7A26" w:rsidP="00A12CB8">
      <w:pPr>
        <w:widowControl/>
        <w:adjustRightInd w:val="0"/>
        <w:jc w:val="center"/>
        <w:rPr>
          <w:rFonts w:ascii="ＭＳ 明朝" w:hAnsi="ＭＳ 明朝" w:cs="ＭＳ Ｐゴシック"/>
          <w:kern w:val="0"/>
          <w:szCs w:val="21"/>
        </w:rPr>
      </w:pPr>
      <w:r w:rsidRPr="006714E3">
        <w:rPr>
          <w:rFonts w:ascii="ＭＳ 明朝" w:hAnsi="ＭＳ 明朝" w:cs="ＭＳ Ｐゴシック"/>
          <w:kern w:val="0"/>
          <w:szCs w:val="21"/>
        </w:rPr>
        <w:t>公益社団法人埼玉県理学療法士会</w:t>
      </w:r>
    </w:p>
    <w:p w14:paraId="356947DD" w14:textId="5A92B9DB" w:rsidR="002A7A26" w:rsidRPr="006714E3" w:rsidRDefault="00411D74" w:rsidP="00A12CB8">
      <w:pPr>
        <w:widowControl/>
        <w:adjustRightInd w:val="0"/>
        <w:jc w:val="center"/>
        <w:rPr>
          <w:rFonts w:ascii="ＭＳ 明朝" w:hAnsi="ＭＳ 明朝" w:cs="ＭＳ Ｐゴシック"/>
          <w:kern w:val="0"/>
          <w:szCs w:val="21"/>
        </w:rPr>
      </w:pPr>
      <w:r>
        <w:rPr>
          <w:rFonts w:ascii="ＭＳ 明朝" w:hAnsi="ＭＳ 明朝" w:cs="ＭＳ Ｐゴシック" w:hint="eastAsia"/>
          <w:kern w:val="0"/>
          <w:szCs w:val="21"/>
        </w:rPr>
        <w:t>令和元</w:t>
      </w:r>
      <w:r w:rsidR="002A7A26" w:rsidRPr="006714E3">
        <w:rPr>
          <w:rFonts w:ascii="ＭＳ 明朝" w:hAnsi="ＭＳ 明朝" w:cs="ＭＳ Ｐゴシック"/>
          <w:kern w:val="0"/>
          <w:szCs w:val="21"/>
        </w:rPr>
        <w:t>年度第</w:t>
      </w:r>
      <w:r w:rsidR="004C5222">
        <w:rPr>
          <w:rFonts w:ascii="ＭＳ 明朝" w:hAnsi="ＭＳ 明朝" w:cs="ＭＳ Ｐゴシック" w:hint="eastAsia"/>
          <w:kern w:val="0"/>
          <w:szCs w:val="21"/>
        </w:rPr>
        <w:t>5</w:t>
      </w:r>
      <w:r w:rsidR="002A7A26" w:rsidRPr="006714E3">
        <w:rPr>
          <w:rFonts w:ascii="ＭＳ 明朝" w:hAnsi="ＭＳ 明朝" w:cs="ＭＳ Ｐゴシック"/>
          <w:kern w:val="0"/>
          <w:szCs w:val="21"/>
        </w:rPr>
        <w:t>回</w:t>
      </w:r>
      <w:r w:rsidR="008F0CF4">
        <w:rPr>
          <w:rFonts w:ascii="ＭＳ 明朝" w:hAnsi="ＭＳ 明朝" w:cs="ＭＳ Ｐゴシック" w:hint="eastAsia"/>
          <w:kern w:val="0"/>
          <w:szCs w:val="21"/>
        </w:rPr>
        <w:t>拡大</w:t>
      </w:r>
      <w:r w:rsidR="002A7A26" w:rsidRPr="006714E3">
        <w:rPr>
          <w:rFonts w:ascii="ＭＳ 明朝" w:hAnsi="ＭＳ 明朝" w:cs="ＭＳ Ｐゴシック"/>
          <w:kern w:val="0"/>
          <w:szCs w:val="21"/>
        </w:rPr>
        <w:t>理事会議事録</w:t>
      </w:r>
    </w:p>
    <w:p w14:paraId="22F6BB8F" w14:textId="77777777" w:rsidR="002A7A26" w:rsidRPr="004C5222" w:rsidRDefault="002A7A26" w:rsidP="00A12CB8">
      <w:pPr>
        <w:widowControl/>
        <w:adjustRightInd w:val="0"/>
        <w:rPr>
          <w:rFonts w:ascii="ＭＳ 明朝" w:hAnsi="ＭＳ 明朝" w:cs="ＭＳ Ｐゴシック"/>
          <w:kern w:val="0"/>
          <w:szCs w:val="21"/>
        </w:rPr>
      </w:pPr>
    </w:p>
    <w:p w14:paraId="6E86215B" w14:textId="76587E81"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b/>
          <w:kern w:val="0"/>
          <w:szCs w:val="21"/>
        </w:rPr>
        <w:t>1．</w:t>
      </w:r>
      <w:r w:rsidRPr="006714E3">
        <w:rPr>
          <w:rFonts w:ascii="ＭＳ 明朝" w:hAnsi="ＭＳ 明朝" w:cs="ＭＳ Ｐゴシック" w:hint="eastAsia"/>
          <w:b/>
          <w:kern w:val="0"/>
          <w:szCs w:val="21"/>
        </w:rPr>
        <w:t>開催</w:t>
      </w:r>
      <w:r w:rsidRPr="006714E3">
        <w:rPr>
          <w:rFonts w:ascii="ＭＳ 明朝" w:hAnsi="ＭＳ 明朝" w:cs="ＭＳ Ｐゴシック"/>
          <w:b/>
          <w:kern w:val="0"/>
          <w:szCs w:val="21"/>
        </w:rPr>
        <w:t>日時</w:t>
      </w:r>
      <w:r w:rsidR="00F74F43">
        <w:rPr>
          <w:rFonts w:ascii="ＭＳ 明朝" w:hAnsi="ＭＳ 明朝" w:cs="ＭＳ Ｐゴシック"/>
          <w:kern w:val="0"/>
          <w:szCs w:val="21"/>
        </w:rPr>
        <w:t>：</w:t>
      </w:r>
      <w:r w:rsidR="00F74F43">
        <w:rPr>
          <w:rFonts w:ascii="ＭＳ 明朝" w:hAnsi="ＭＳ 明朝" w:cs="ＭＳ Ｐゴシック" w:hint="eastAsia"/>
          <w:kern w:val="0"/>
          <w:szCs w:val="21"/>
        </w:rPr>
        <w:t>令和元</w:t>
      </w:r>
      <w:r w:rsidRPr="006714E3">
        <w:rPr>
          <w:rFonts w:ascii="ＭＳ 明朝" w:hAnsi="ＭＳ 明朝" w:cs="ＭＳ Ｐゴシック"/>
          <w:kern w:val="0"/>
          <w:szCs w:val="21"/>
        </w:rPr>
        <w:t>年</w:t>
      </w:r>
      <w:r w:rsidR="004C5222">
        <w:rPr>
          <w:rFonts w:ascii="ＭＳ 明朝" w:hAnsi="ＭＳ 明朝" w:cs="ＭＳ Ｐゴシック" w:hint="eastAsia"/>
          <w:kern w:val="0"/>
          <w:szCs w:val="21"/>
        </w:rPr>
        <w:t>11</w:t>
      </w:r>
      <w:r w:rsidRPr="006714E3">
        <w:rPr>
          <w:rFonts w:ascii="ＭＳ 明朝" w:hAnsi="ＭＳ 明朝" w:cs="ＭＳ Ｐゴシック"/>
          <w:kern w:val="0"/>
          <w:szCs w:val="21"/>
        </w:rPr>
        <w:t>月</w:t>
      </w:r>
      <w:r w:rsidR="004C5222">
        <w:rPr>
          <w:rFonts w:ascii="ＭＳ 明朝" w:hAnsi="ＭＳ 明朝" w:cs="ＭＳ Ｐゴシック" w:hint="eastAsia"/>
          <w:kern w:val="0"/>
          <w:szCs w:val="21"/>
        </w:rPr>
        <w:t>19</w:t>
      </w:r>
      <w:r w:rsidRPr="006714E3">
        <w:rPr>
          <w:rFonts w:ascii="ＭＳ 明朝" w:hAnsi="ＭＳ 明朝" w:cs="ＭＳ Ｐゴシック"/>
          <w:kern w:val="0"/>
          <w:szCs w:val="21"/>
        </w:rPr>
        <w:t>日（火）19：00～2</w:t>
      </w:r>
      <w:r w:rsidR="0097222E" w:rsidRPr="006714E3">
        <w:rPr>
          <w:rFonts w:ascii="ＭＳ 明朝" w:hAnsi="ＭＳ 明朝" w:cs="ＭＳ Ｐゴシック"/>
          <w:kern w:val="0"/>
          <w:szCs w:val="21"/>
        </w:rPr>
        <w:t>1</w:t>
      </w:r>
      <w:r w:rsidRPr="006714E3">
        <w:rPr>
          <w:rFonts w:ascii="ＭＳ 明朝" w:hAnsi="ＭＳ 明朝" w:cs="ＭＳ Ｐゴシック"/>
          <w:kern w:val="0"/>
          <w:szCs w:val="21"/>
        </w:rPr>
        <w:t>:</w:t>
      </w:r>
      <w:r w:rsidRPr="006714E3">
        <w:rPr>
          <w:rFonts w:ascii="ＭＳ 明朝" w:hAnsi="ＭＳ 明朝" w:cs="ＭＳ Ｐゴシック" w:hint="eastAsia"/>
          <w:kern w:val="0"/>
          <w:szCs w:val="21"/>
        </w:rPr>
        <w:t>00</w:t>
      </w:r>
    </w:p>
    <w:p w14:paraId="2ABA9A0B" w14:textId="5541A0BA"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b/>
          <w:kern w:val="0"/>
          <w:szCs w:val="21"/>
        </w:rPr>
        <w:t>2．</w:t>
      </w:r>
      <w:r w:rsidRPr="006714E3">
        <w:rPr>
          <w:rFonts w:ascii="ＭＳ 明朝" w:hAnsi="ＭＳ 明朝" w:cs="ＭＳ Ｐゴシック" w:hint="eastAsia"/>
          <w:b/>
          <w:kern w:val="0"/>
          <w:szCs w:val="21"/>
        </w:rPr>
        <w:t>会　　場</w:t>
      </w:r>
      <w:r w:rsidRPr="006714E3">
        <w:rPr>
          <w:rFonts w:ascii="ＭＳ 明朝" w:hAnsi="ＭＳ 明朝" w:cs="ＭＳ Ｐゴシック"/>
          <w:kern w:val="0"/>
          <w:szCs w:val="21"/>
        </w:rPr>
        <w:t>：</w:t>
      </w:r>
      <w:r w:rsidR="00487BEB" w:rsidRPr="006714E3">
        <w:rPr>
          <w:rFonts w:ascii="ＭＳ 明朝" w:hAnsi="ＭＳ 明朝" w:cs="ＭＳ Ｐゴシック" w:hint="eastAsia"/>
          <w:kern w:val="0"/>
          <w:szCs w:val="21"/>
        </w:rPr>
        <w:t>大宮ソニックシティ</w:t>
      </w:r>
      <w:r w:rsidR="00411D74">
        <w:rPr>
          <w:rFonts w:ascii="ＭＳ 明朝" w:hAnsi="ＭＳ 明朝" w:cs="ＭＳ Ｐゴシック"/>
          <w:kern w:val="0"/>
          <w:szCs w:val="21"/>
        </w:rPr>
        <w:t>60</w:t>
      </w:r>
      <w:r w:rsidR="00411D74">
        <w:rPr>
          <w:rFonts w:ascii="ＭＳ 明朝" w:hAnsi="ＭＳ 明朝" w:cs="ＭＳ Ｐゴシック" w:hint="eastAsia"/>
          <w:kern w:val="0"/>
          <w:szCs w:val="21"/>
        </w:rPr>
        <w:t>3</w:t>
      </w:r>
      <w:r w:rsidR="00695DC4" w:rsidRPr="006714E3">
        <w:rPr>
          <w:rFonts w:ascii="ＭＳ 明朝" w:hAnsi="ＭＳ 明朝" w:cs="ＭＳ Ｐゴシック" w:hint="eastAsia"/>
          <w:kern w:val="0"/>
          <w:szCs w:val="21"/>
        </w:rPr>
        <w:t>会議室</w:t>
      </w:r>
    </w:p>
    <w:p w14:paraId="53B466BF" w14:textId="77777777" w:rsidR="002A7A26" w:rsidRPr="006714E3" w:rsidRDefault="002A7A26" w:rsidP="00A12CB8">
      <w:pPr>
        <w:widowControl/>
        <w:adjustRightInd w:val="0"/>
        <w:rPr>
          <w:rFonts w:ascii="ＭＳ 明朝" w:hAnsi="ＭＳ 明朝" w:cs="ＭＳ Ｐゴシック"/>
          <w:b/>
          <w:kern w:val="0"/>
          <w:szCs w:val="21"/>
        </w:rPr>
      </w:pPr>
      <w:r w:rsidRPr="006714E3">
        <w:rPr>
          <w:rFonts w:ascii="ＭＳ 明朝" w:hAnsi="ＭＳ 明朝" w:cs="ＭＳ Ｐゴシック"/>
          <w:b/>
          <w:kern w:val="0"/>
          <w:szCs w:val="21"/>
        </w:rPr>
        <w:t>3．</w:t>
      </w:r>
      <w:r w:rsidRPr="006714E3">
        <w:rPr>
          <w:rFonts w:ascii="ＭＳ 明朝" w:hAnsi="ＭＳ 明朝" w:cs="ＭＳ Ｐゴシック" w:hint="eastAsia"/>
          <w:b/>
          <w:kern w:val="0"/>
          <w:szCs w:val="21"/>
        </w:rPr>
        <w:t>理事現在数及び定足数</w:t>
      </w:r>
    </w:p>
    <w:p w14:paraId="4AD6838E" w14:textId="69B63108" w:rsidR="002A7A26" w:rsidRPr="006714E3" w:rsidRDefault="002A7A26" w:rsidP="00A12CB8">
      <w:pPr>
        <w:widowControl/>
        <w:adjustRightInd w:val="0"/>
        <w:ind w:firstLineChars="200" w:firstLine="420"/>
        <w:rPr>
          <w:rFonts w:ascii="ＭＳ 明朝" w:hAnsi="ＭＳ 明朝" w:cs="ＭＳ Ｐゴシック"/>
          <w:kern w:val="0"/>
          <w:szCs w:val="21"/>
        </w:rPr>
      </w:pPr>
      <w:r w:rsidRPr="006714E3">
        <w:rPr>
          <w:rFonts w:ascii="ＭＳ 明朝" w:hAnsi="ＭＳ 明朝" w:cs="ＭＳ Ｐゴシック" w:hint="eastAsia"/>
          <w:kern w:val="0"/>
          <w:szCs w:val="21"/>
        </w:rPr>
        <w:t xml:space="preserve">理事現在数　</w:t>
      </w:r>
      <w:r w:rsidR="00411D74">
        <w:rPr>
          <w:rFonts w:ascii="ＭＳ 明朝" w:hAnsi="ＭＳ 明朝" w:cs="ＭＳ Ｐゴシック" w:hint="eastAsia"/>
          <w:kern w:val="0"/>
          <w:szCs w:val="21"/>
        </w:rPr>
        <w:t>1</w:t>
      </w:r>
      <w:r w:rsidR="004C5222">
        <w:rPr>
          <w:rFonts w:ascii="ＭＳ 明朝" w:hAnsi="ＭＳ 明朝" w:cs="ＭＳ Ｐゴシック" w:hint="eastAsia"/>
          <w:kern w:val="0"/>
          <w:szCs w:val="21"/>
        </w:rPr>
        <w:t>5</w:t>
      </w:r>
      <w:r w:rsidRPr="006714E3">
        <w:rPr>
          <w:rFonts w:ascii="ＭＳ 明朝" w:hAnsi="ＭＳ 明朝" w:cs="ＭＳ Ｐゴシック" w:hint="eastAsia"/>
          <w:kern w:val="0"/>
          <w:szCs w:val="21"/>
        </w:rPr>
        <w:t xml:space="preserve">名　定足数　</w:t>
      </w:r>
      <w:r w:rsidR="00411D74">
        <w:rPr>
          <w:rFonts w:ascii="ＭＳ 明朝" w:hAnsi="ＭＳ 明朝" w:cs="ＭＳ Ｐゴシック" w:hint="eastAsia"/>
          <w:kern w:val="0"/>
          <w:szCs w:val="21"/>
        </w:rPr>
        <w:t>7</w:t>
      </w:r>
      <w:r w:rsidRPr="006714E3">
        <w:rPr>
          <w:rFonts w:ascii="ＭＳ 明朝" w:hAnsi="ＭＳ 明朝" w:cs="ＭＳ Ｐゴシック" w:hint="eastAsia"/>
          <w:kern w:val="0"/>
          <w:szCs w:val="21"/>
        </w:rPr>
        <w:t>名</w:t>
      </w:r>
    </w:p>
    <w:p w14:paraId="2281B415" w14:textId="7C1FE5E0"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hint="eastAsia"/>
          <w:b/>
          <w:kern w:val="0"/>
          <w:szCs w:val="21"/>
        </w:rPr>
        <w:t>4．出席理事数</w:t>
      </w:r>
      <w:r w:rsidRPr="006714E3">
        <w:rPr>
          <w:rFonts w:ascii="ＭＳ 明朝" w:hAnsi="ＭＳ 明朝" w:cs="ＭＳ Ｐゴシック" w:hint="eastAsia"/>
          <w:kern w:val="0"/>
          <w:szCs w:val="21"/>
        </w:rPr>
        <w:t xml:space="preserve">　</w:t>
      </w:r>
      <w:r w:rsidR="00411D74">
        <w:rPr>
          <w:rFonts w:ascii="ＭＳ 明朝" w:hAnsi="ＭＳ 明朝" w:cs="ＭＳ Ｐゴシック" w:hint="eastAsia"/>
          <w:kern w:val="0"/>
          <w:szCs w:val="21"/>
        </w:rPr>
        <w:t>1</w:t>
      </w:r>
      <w:r w:rsidR="00E26549">
        <w:rPr>
          <w:rFonts w:ascii="ＭＳ 明朝" w:hAnsi="ＭＳ 明朝" w:cs="ＭＳ Ｐゴシック" w:hint="eastAsia"/>
          <w:kern w:val="0"/>
          <w:szCs w:val="21"/>
        </w:rPr>
        <w:t>5</w:t>
      </w:r>
      <w:r w:rsidRPr="006714E3">
        <w:rPr>
          <w:rFonts w:ascii="ＭＳ 明朝" w:hAnsi="ＭＳ 明朝" w:cs="ＭＳ Ｐゴシック" w:hint="eastAsia"/>
          <w:kern w:val="0"/>
          <w:szCs w:val="21"/>
        </w:rPr>
        <w:t>名</w:t>
      </w:r>
    </w:p>
    <w:p w14:paraId="5B1A78BA" w14:textId="77777777" w:rsidR="004C5222" w:rsidRDefault="002A7A26" w:rsidP="004C5222">
      <w:pPr>
        <w:widowControl/>
        <w:adjustRightInd w:val="0"/>
        <w:ind w:firstLineChars="200" w:firstLine="420"/>
        <w:rPr>
          <w:rFonts w:ascii="ＭＳ 明朝" w:hAnsi="ＭＳ 明朝" w:cs="ＭＳ Ｐゴシック"/>
          <w:kern w:val="0"/>
          <w:szCs w:val="21"/>
        </w:rPr>
      </w:pPr>
      <w:r w:rsidRPr="006714E3">
        <w:rPr>
          <w:rFonts w:ascii="ＭＳ 明朝" w:hAnsi="ＭＳ 明朝" w:cs="ＭＳ Ｐゴシック" w:hint="eastAsia"/>
          <w:kern w:val="0"/>
          <w:szCs w:val="21"/>
        </w:rPr>
        <w:t>出席理事</w:t>
      </w:r>
      <w:r w:rsidR="007D51E9" w:rsidRPr="006714E3">
        <w:rPr>
          <w:rFonts w:ascii="ＭＳ 明朝" w:hAnsi="ＭＳ 明朝" w:cs="ＭＳ Ｐゴシック" w:hint="eastAsia"/>
          <w:kern w:val="0"/>
          <w:szCs w:val="21"/>
        </w:rPr>
        <w:t>：</w:t>
      </w:r>
      <w:r w:rsidRPr="006714E3">
        <w:rPr>
          <w:rFonts w:ascii="ＭＳ 明朝" w:hAnsi="ＭＳ 明朝" w:cs="ＭＳ Ｐゴシック" w:hint="eastAsia"/>
          <w:kern w:val="0"/>
          <w:szCs w:val="21"/>
        </w:rPr>
        <w:t>南本浩之、</w:t>
      </w:r>
      <w:r w:rsidRPr="006714E3">
        <w:rPr>
          <w:rFonts w:ascii="ＭＳ 明朝" w:hAnsi="ＭＳ 明朝" w:cs="ＭＳ Ｐゴシック"/>
          <w:kern w:val="0"/>
          <w:szCs w:val="21"/>
        </w:rPr>
        <w:t>岡持</w:t>
      </w:r>
      <w:r w:rsidRPr="006714E3">
        <w:rPr>
          <w:rFonts w:ascii="ＭＳ 明朝" w:hAnsi="ＭＳ 明朝" w:cs="ＭＳ Ｐゴシック" w:hint="eastAsia"/>
          <w:kern w:val="0"/>
          <w:szCs w:val="21"/>
        </w:rPr>
        <w:t>利亘、細井俊希、水田宗達、</w:t>
      </w:r>
      <w:r w:rsidR="004C5222">
        <w:rPr>
          <w:rFonts w:ascii="ＭＳ 明朝" w:hAnsi="ＭＳ 明朝" w:cs="ＭＳ Ｐゴシック" w:hint="eastAsia"/>
          <w:kern w:val="0"/>
          <w:szCs w:val="21"/>
        </w:rPr>
        <w:t>田口孝行</w:t>
      </w:r>
      <w:r w:rsidRPr="006714E3">
        <w:rPr>
          <w:rFonts w:ascii="ＭＳ 明朝" w:hAnsi="ＭＳ 明朝" w:cs="ＭＳ Ｐゴシック" w:hint="eastAsia"/>
          <w:kern w:val="0"/>
          <w:szCs w:val="21"/>
        </w:rPr>
        <w:t>、</w:t>
      </w:r>
      <w:r w:rsidRPr="006714E3">
        <w:rPr>
          <w:rFonts w:ascii="ＭＳ 明朝" w:hAnsi="ＭＳ 明朝" w:cs="ＭＳ Ｐゴシック"/>
          <w:kern w:val="0"/>
          <w:szCs w:val="21"/>
        </w:rPr>
        <w:t>本宮</w:t>
      </w:r>
      <w:r w:rsidR="00411D74">
        <w:rPr>
          <w:rFonts w:ascii="ＭＳ 明朝" w:hAnsi="ＭＳ 明朝" w:cs="ＭＳ Ｐゴシック" w:hint="eastAsia"/>
          <w:kern w:val="0"/>
          <w:szCs w:val="21"/>
        </w:rPr>
        <w:t>光信、</w:t>
      </w:r>
      <w:r w:rsidR="004C5222">
        <w:rPr>
          <w:rFonts w:ascii="ＭＳ 明朝" w:hAnsi="ＭＳ 明朝" w:cs="ＭＳ Ｐゴシック" w:hint="eastAsia"/>
          <w:kern w:val="0"/>
          <w:szCs w:val="21"/>
        </w:rPr>
        <w:t>茄子川知浩</w:t>
      </w:r>
    </w:p>
    <w:p w14:paraId="7135D5CB" w14:textId="179A06B3" w:rsidR="002A7A26" w:rsidRPr="006714E3" w:rsidRDefault="00411D74" w:rsidP="004C5222">
      <w:pPr>
        <w:widowControl/>
        <w:adjustRightInd w:val="0"/>
        <w:ind w:firstLineChars="700" w:firstLine="1470"/>
        <w:rPr>
          <w:rFonts w:ascii="ＭＳ 明朝" w:hAnsi="ＭＳ 明朝" w:cs="ＭＳ Ｐゴシック"/>
          <w:kern w:val="0"/>
          <w:szCs w:val="21"/>
        </w:rPr>
      </w:pPr>
      <w:r w:rsidRPr="006714E3">
        <w:rPr>
          <w:rFonts w:ascii="ＭＳ 明朝" w:hAnsi="ＭＳ 明朝" w:cs="ＭＳ Ｐゴシック" w:hint="eastAsia"/>
          <w:kern w:val="0"/>
          <w:szCs w:val="21"/>
        </w:rPr>
        <w:t>矢野秀典</w:t>
      </w:r>
      <w:r w:rsidR="004C5222">
        <w:rPr>
          <w:rFonts w:ascii="ＭＳ 明朝" w:hAnsi="ＭＳ 明朝" w:cs="ＭＳ Ｐゴシック" w:hint="eastAsia"/>
          <w:kern w:val="0"/>
          <w:szCs w:val="21"/>
        </w:rPr>
        <w:t>、赤坂清和、</w:t>
      </w:r>
      <w:r w:rsidR="00C13798" w:rsidRPr="006714E3">
        <w:rPr>
          <w:rFonts w:ascii="ＭＳ 明朝" w:hAnsi="ＭＳ 明朝" w:cs="ＭＳ Ｐゴシック" w:hint="eastAsia"/>
          <w:kern w:val="0"/>
          <w:szCs w:val="21"/>
        </w:rPr>
        <w:t>原田慎一、阿久澤直樹、</w:t>
      </w:r>
      <w:r w:rsidR="004C5222">
        <w:rPr>
          <w:rFonts w:ascii="ＭＳ 明朝" w:hAnsi="ＭＳ 明朝" w:cs="ＭＳ Ｐゴシック" w:hint="eastAsia"/>
          <w:kern w:val="0"/>
          <w:szCs w:val="21"/>
        </w:rPr>
        <w:t>櫻場勝</w:t>
      </w:r>
      <w:r w:rsidR="002A7A26" w:rsidRPr="006714E3">
        <w:rPr>
          <w:rFonts w:ascii="ＭＳ 明朝" w:hAnsi="ＭＳ 明朝" w:cs="ＭＳ Ｐゴシック" w:hint="eastAsia"/>
          <w:kern w:val="0"/>
          <w:szCs w:val="21"/>
        </w:rPr>
        <w:t>、</w:t>
      </w:r>
      <w:r w:rsidR="004C5222">
        <w:rPr>
          <w:rFonts w:ascii="ＭＳ 明朝" w:hAnsi="ＭＳ 明朝" w:cs="ＭＳ Ｐゴシック" w:hint="eastAsia"/>
          <w:kern w:val="0"/>
          <w:szCs w:val="21"/>
        </w:rPr>
        <w:t>吉川貴矩</w:t>
      </w:r>
      <w:r w:rsidR="00381F47">
        <w:rPr>
          <w:rFonts w:ascii="ＭＳ 明朝" w:hAnsi="ＭＳ 明朝" w:cs="ＭＳ Ｐゴシック" w:hint="eastAsia"/>
          <w:kern w:val="0"/>
          <w:szCs w:val="21"/>
        </w:rPr>
        <w:t>、</w:t>
      </w:r>
      <w:r w:rsidR="002A7A26" w:rsidRPr="006714E3">
        <w:rPr>
          <w:rFonts w:ascii="ＭＳ 明朝" w:hAnsi="ＭＳ 明朝" w:cs="ＭＳ Ｐゴシック" w:hint="eastAsia"/>
          <w:kern w:val="0"/>
          <w:szCs w:val="21"/>
        </w:rPr>
        <w:t>高宮尚之、</w:t>
      </w:r>
      <w:r w:rsidR="004C5222">
        <w:rPr>
          <w:rFonts w:ascii="ＭＳ 明朝" w:hAnsi="ＭＳ 明朝" w:cs="ＭＳ Ｐゴシック" w:hint="eastAsia"/>
          <w:kern w:val="0"/>
          <w:szCs w:val="21"/>
        </w:rPr>
        <w:t>田澤俊亮</w:t>
      </w:r>
    </w:p>
    <w:p w14:paraId="3957D1F8" w14:textId="24C04597" w:rsidR="002A7A26" w:rsidRPr="00380926" w:rsidRDefault="002A7A26" w:rsidP="00A12CB8">
      <w:pPr>
        <w:widowControl/>
        <w:adjustRightInd w:val="0"/>
        <w:ind w:firstLineChars="200" w:firstLine="420"/>
        <w:rPr>
          <w:rFonts w:ascii="ＭＳ 明朝" w:hAnsi="ＭＳ 明朝" w:cs="ＭＳ Ｐゴシック"/>
          <w:kern w:val="0"/>
          <w:szCs w:val="21"/>
        </w:rPr>
      </w:pPr>
      <w:r w:rsidRPr="00380926">
        <w:rPr>
          <w:rFonts w:ascii="ＭＳ 明朝" w:hAnsi="ＭＳ 明朝" w:cs="ＭＳ Ｐゴシック" w:hint="eastAsia"/>
          <w:kern w:val="0"/>
          <w:szCs w:val="21"/>
        </w:rPr>
        <w:t>欠席理事</w:t>
      </w:r>
      <w:r w:rsidR="007D51E9" w:rsidRPr="00380926">
        <w:rPr>
          <w:rFonts w:ascii="ＭＳ 明朝" w:hAnsi="ＭＳ 明朝" w:cs="ＭＳ Ｐゴシック" w:hint="eastAsia"/>
          <w:kern w:val="0"/>
          <w:szCs w:val="21"/>
        </w:rPr>
        <w:t>：</w:t>
      </w:r>
      <w:r w:rsidR="004C5222">
        <w:rPr>
          <w:rFonts w:ascii="ＭＳ 明朝" w:hAnsi="ＭＳ 明朝" w:cs="ＭＳ Ｐゴシック" w:hint="eastAsia"/>
          <w:kern w:val="0"/>
          <w:szCs w:val="21"/>
        </w:rPr>
        <w:t>なし</w:t>
      </w:r>
    </w:p>
    <w:p w14:paraId="791EEF6E" w14:textId="77777777" w:rsidR="007D51E9" w:rsidRPr="006714E3" w:rsidRDefault="002A7A26"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5．監事現在数及び出席監事</w:t>
      </w:r>
      <w:r w:rsidR="007D51E9" w:rsidRPr="006714E3">
        <w:rPr>
          <w:rFonts w:ascii="ＭＳ 明朝" w:hAnsi="ＭＳ 明朝" w:cs="ＭＳ Ｐゴシック" w:hint="eastAsia"/>
          <w:b/>
          <w:kern w:val="0"/>
          <w:szCs w:val="21"/>
        </w:rPr>
        <w:t>氏名</w:t>
      </w:r>
    </w:p>
    <w:p w14:paraId="32D45515" w14:textId="77777777" w:rsidR="007D51E9" w:rsidRPr="006714E3" w:rsidRDefault="007D51E9" w:rsidP="00A12CB8">
      <w:pPr>
        <w:widowControl/>
        <w:adjustRightInd w:val="0"/>
        <w:ind w:firstLineChars="200" w:firstLine="420"/>
        <w:jc w:val="left"/>
        <w:rPr>
          <w:rFonts w:ascii="ＭＳ 明朝" w:hAnsi="ＭＳ 明朝" w:cs="ＭＳ Ｐゴシック"/>
          <w:kern w:val="0"/>
          <w:szCs w:val="21"/>
        </w:rPr>
      </w:pPr>
      <w:r w:rsidRPr="006714E3">
        <w:rPr>
          <w:rFonts w:ascii="ＭＳ 明朝" w:hAnsi="ＭＳ 明朝" w:cs="ＭＳ Ｐゴシック" w:hint="eastAsia"/>
          <w:kern w:val="0"/>
          <w:szCs w:val="21"/>
        </w:rPr>
        <w:t>監事現在数　2名</w:t>
      </w:r>
    </w:p>
    <w:p w14:paraId="670F23F4" w14:textId="3AE04388" w:rsidR="002A7A26" w:rsidRDefault="00411D74" w:rsidP="00411D74">
      <w:pPr>
        <w:widowControl/>
        <w:adjustRightInd w:val="0"/>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出席監事：</w:t>
      </w:r>
      <w:r w:rsidR="004C5222">
        <w:rPr>
          <w:rFonts w:ascii="ＭＳ 明朝" w:hAnsi="ＭＳ 明朝" w:cs="ＭＳ Ｐゴシック" w:hint="eastAsia"/>
          <w:kern w:val="0"/>
          <w:szCs w:val="21"/>
        </w:rPr>
        <w:t>前園徹、</w:t>
      </w:r>
      <w:r w:rsidR="002A7A26" w:rsidRPr="006714E3">
        <w:rPr>
          <w:rFonts w:ascii="ＭＳ 明朝" w:hAnsi="ＭＳ 明朝" w:cs="ＭＳ Ｐゴシック" w:hint="eastAsia"/>
          <w:kern w:val="0"/>
          <w:szCs w:val="21"/>
        </w:rPr>
        <w:t>清宮清美</w:t>
      </w:r>
    </w:p>
    <w:p w14:paraId="4AF042DC" w14:textId="68AA4EDA" w:rsidR="00380926" w:rsidRPr="006714E3" w:rsidRDefault="00380926" w:rsidP="00411D74">
      <w:pPr>
        <w:widowControl/>
        <w:adjustRightInd w:val="0"/>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欠席</w:t>
      </w:r>
      <w:r w:rsidR="00381F47">
        <w:rPr>
          <w:rFonts w:ascii="ＭＳ 明朝" w:hAnsi="ＭＳ 明朝" w:cs="ＭＳ Ｐゴシック" w:hint="eastAsia"/>
          <w:kern w:val="0"/>
          <w:szCs w:val="21"/>
        </w:rPr>
        <w:t>監事</w:t>
      </w:r>
      <w:r>
        <w:rPr>
          <w:rFonts w:ascii="ＭＳ 明朝" w:hAnsi="ＭＳ 明朝" w:cs="ＭＳ Ｐゴシック" w:hint="eastAsia"/>
          <w:kern w:val="0"/>
          <w:szCs w:val="21"/>
        </w:rPr>
        <w:t>：</w:t>
      </w:r>
      <w:r w:rsidR="004C5222">
        <w:rPr>
          <w:rFonts w:ascii="ＭＳ 明朝" w:hAnsi="ＭＳ 明朝" w:cs="ＭＳ Ｐゴシック" w:hint="eastAsia"/>
          <w:kern w:val="0"/>
          <w:szCs w:val="21"/>
        </w:rPr>
        <w:t>なし</w:t>
      </w:r>
    </w:p>
    <w:p w14:paraId="4AE32B38"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6．出席部長・エリア長・委員長</w:t>
      </w:r>
    </w:p>
    <w:p w14:paraId="3DB5C884" w14:textId="77777777" w:rsidR="004C5222" w:rsidRDefault="002A7A26" w:rsidP="00381F47">
      <w:pPr>
        <w:widowControl/>
        <w:adjustRightInd w:val="0"/>
        <w:ind w:leftChars="199" w:left="989" w:hangingChars="272" w:hanging="571"/>
        <w:jc w:val="left"/>
        <w:rPr>
          <w:rFonts w:ascii="p?˚ø« ‚" w:eastAsiaTheme="minorEastAsia" w:hAnsi="p?˚ø« ‚" w:cs="p?˚ø« ‚"/>
          <w:kern w:val="0"/>
          <w:szCs w:val="21"/>
        </w:rPr>
      </w:pPr>
      <w:r w:rsidRPr="006714E3">
        <w:rPr>
          <w:rFonts w:ascii="ＭＳ 明朝" w:hAnsi="ＭＳ 明朝" w:cs="ＭＳ Ｐゴシック" w:hint="eastAsia"/>
          <w:kern w:val="0"/>
          <w:szCs w:val="21"/>
        </w:rPr>
        <w:t>出席</w:t>
      </w:r>
      <w:r w:rsidR="00695DC4" w:rsidRPr="006714E3">
        <w:rPr>
          <w:rFonts w:ascii="ＭＳ 明朝" w:hAnsi="ＭＳ 明朝" w:cs="ＭＳ Ｐゴシック" w:hint="eastAsia"/>
          <w:kern w:val="0"/>
          <w:szCs w:val="21"/>
        </w:rPr>
        <w:t>：</w:t>
      </w:r>
      <w:r w:rsidR="004C5222">
        <w:rPr>
          <w:rFonts w:ascii="ＭＳ 明朝" w:hAnsi="ＭＳ 明朝" w:cs="ＭＳ Ｐゴシック" w:hint="eastAsia"/>
          <w:kern w:val="0"/>
          <w:szCs w:val="21"/>
        </w:rPr>
        <w:t>知久逸平、</w:t>
      </w:r>
      <w:r w:rsidR="00A722A1" w:rsidRPr="00C863B7">
        <w:rPr>
          <w:rFonts w:ascii="ＭＳ 明朝" w:hAnsi="ＭＳ 明朝" w:cs="ＭＳ Ｐゴシック"/>
          <w:kern w:val="0"/>
          <w:szCs w:val="21"/>
        </w:rPr>
        <w:t>塚田陽一</w:t>
      </w:r>
      <w:r w:rsidR="00A722A1" w:rsidRPr="00C863B7">
        <w:rPr>
          <w:rFonts w:ascii="ＭＳ 明朝" w:hAnsi="ＭＳ 明朝" w:cs="ＭＳ Ｐゴシック" w:hint="eastAsia"/>
          <w:kern w:val="0"/>
          <w:szCs w:val="21"/>
        </w:rPr>
        <w:t>、</w:t>
      </w:r>
      <w:r w:rsidR="00381F47" w:rsidRPr="00C863B7">
        <w:rPr>
          <w:rFonts w:ascii="p?˚ø« ‚" w:eastAsiaTheme="minorEastAsia" w:hAnsi="p?˚ø« ‚" w:cs="p?˚ø« ‚" w:hint="eastAsia"/>
          <w:kern w:val="0"/>
          <w:szCs w:val="21"/>
        </w:rPr>
        <w:t>渡邉孝広、</w:t>
      </w:r>
      <w:r w:rsidR="00A722A1" w:rsidRPr="00C863B7">
        <w:rPr>
          <w:rFonts w:ascii="p?˚ø« ‚" w:eastAsiaTheme="minorEastAsia" w:hAnsi="p?˚ø« ‚" w:cs="p?˚ø« ‚"/>
          <w:kern w:val="0"/>
          <w:szCs w:val="21"/>
        </w:rPr>
        <w:t>中島智博</w:t>
      </w:r>
      <w:r w:rsidR="00A722A1" w:rsidRPr="00C863B7">
        <w:rPr>
          <w:rFonts w:ascii="p?˚ø« ‚" w:eastAsiaTheme="minorEastAsia" w:hAnsi="p?˚ø« ‚" w:cs="p?˚ø« ‚" w:hint="eastAsia"/>
          <w:kern w:val="0"/>
          <w:szCs w:val="21"/>
        </w:rPr>
        <w:t>、</w:t>
      </w:r>
      <w:r w:rsidR="00A722A1" w:rsidRPr="00C863B7">
        <w:rPr>
          <w:rFonts w:ascii="p?˚ø« ‚" w:eastAsiaTheme="minorEastAsia" w:hAnsi="p?˚ø« ‚" w:cs="p?˚ø« ‚"/>
          <w:kern w:val="0"/>
          <w:szCs w:val="21"/>
        </w:rPr>
        <w:t>藤崎圭哉</w:t>
      </w:r>
      <w:r w:rsidR="00A722A1" w:rsidRPr="00C863B7">
        <w:rPr>
          <w:rFonts w:ascii="p?˚ø« ‚" w:eastAsiaTheme="minorEastAsia" w:hAnsi="p?˚ø« ‚" w:cs="p?˚ø« ‚" w:hint="eastAsia"/>
          <w:kern w:val="0"/>
          <w:szCs w:val="21"/>
        </w:rPr>
        <w:t>、</w:t>
      </w:r>
      <w:r w:rsidR="00A722A1" w:rsidRPr="00C863B7">
        <w:rPr>
          <w:rFonts w:ascii="p?˚ø« ‚" w:eastAsiaTheme="minorEastAsia" w:hAnsi="p?˚ø« ‚" w:cs="p?˚ø« ‚"/>
          <w:kern w:val="0"/>
          <w:szCs w:val="21"/>
        </w:rPr>
        <w:t>柳田千絵</w:t>
      </w:r>
      <w:r w:rsidR="00A722A1" w:rsidRPr="00C863B7">
        <w:rPr>
          <w:rFonts w:ascii="p?˚ø« ‚" w:eastAsiaTheme="minorEastAsia" w:hAnsi="p?˚ø« ‚" w:cs="p?˚ø« ‚" w:hint="eastAsia"/>
          <w:kern w:val="0"/>
          <w:szCs w:val="21"/>
        </w:rPr>
        <w:t>、</w:t>
      </w:r>
      <w:r w:rsidR="00A722A1" w:rsidRPr="00C863B7">
        <w:rPr>
          <w:rFonts w:ascii="p?˚ø« ‚" w:eastAsiaTheme="minorEastAsia" w:hAnsi="p?˚ø« ‚" w:cs="p?˚ø« ‚"/>
          <w:kern w:val="0"/>
          <w:szCs w:val="21"/>
        </w:rPr>
        <w:t>馬場裕之</w:t>
      </w:r>
      <w:r w:rsidR="00A722A1" w:rsidRPr="00C863B7">
        <w:rPr>
          <w:rFonts w:ascii="p?˚ø« ‚" w:eastAsiaTheme="minorEastAsia" w:hAnsi="p?˚ø« ‚" w:cs="p?˚ø« ‚" w:hint="eastAsia"/>
          <w:kern w:val="0"/>
          <w:szCs w:val="21"/>
        </w:rPr>
        <w:t>、</w:t>
      </w:r>
      <w:r w:rsidR="004C5222">
        <w:rPr>
          <w:rFonts w:ascii="p?˚ø« ‚" w:eastAsiaTheme="minorEastAsia" w:hAnsi="p?˚ø« ‚" w:cs="p?˚ø« ‚" w:hint="eastAsia"/>
          <w:kern w:val="0"/>
          <w:szCs w:val="21"/>
        </w:rPr>
        <w:t>奥村篤史</w:t>
      </w:r>
    </w:p>
    <w:p w14:paraId="00731AA9" w14:textId="60419786" w:rsidR="00381F47" w:rsidRDefault="00A722A1" w:rsidP="00885034">
      <w:pPr>
        <w:widowControl/>
        <w:adjustRightInd w:val="0"/>
        <w:ind w:leftChars="399" w:left="838" w:firstLineChars="100" w:firstLine="210"/>
        <w:jc w:val="left"/>
        <w:rPr>
          <w:rFonts w:ascii="p?˚ø« ‚" w:eastAsiaTheme="minorEastAsia" w:hAnsi="p?˚ø« ‚" w:cs="p?˚ø« ‚"/>
          <w:kern w:val="0"/>
          <w:szCs w:val="21"/>
        </w:rPr>
      </w:pPr>
      <w:r w:rsidRPr="00C863B7">
        <w:rPr>
          <w:rFonts w:ascii="p?˚ø« ‚" w:eastAsiaTheme="minorEastAsia" w:hAnsi="p?˚ø« ‚" w:cs="p?˚ø« ‚"/>
          <w:kern w:val="0"/>
          <w:szCs w:val="21"/>
        </w:rPr>
        <w:t>伊藤有希</w:t>
      </w:r>
      <w:r w:rsidR="00381F47">
        <w:rPr>
          <w:rFonts w:ascii="p?˚ø« ‚" w:eastAsiaTheme="minorEastAsia" w:hAnsi="p?˚ø« ‚" w:cs="p?˚ø« ‚" w:hint="eastAsia"/>
          <w:kern w:val="0"/>
          <w:szCs w:val="21"/>
        </w:rPr>
        <w:t>、</w:t>
      </w:r>
      <w:r w:rsidRPr="00C863B7">
        <w:rPr>
          <w:rFonts w:ascii="p?˚ø« ‚" w:eastAsiaTheme="minorEastAsia" w:hAnsi="p?˚ø« ‚" w:cs="p?˚ø« ‚"/>
          <w:kern w:val="0"/>
          <w:szCs w:val="21"/>
        </w:rPr>
        <w:t>遠藤浩士</w:t>
      </w:r>
      <w:r w:rsidRPr="00C863B7">
        <w:rPr>
          <w:rFonts w:ascii="p?˚ø« ‚" w:eastAsiaTheme="minorEastAsia" w:hAnsi="p?˚ø« ‚" w:cs="p?˚ø« ‚" w:hint="eastAsia"/>
          <w:kern w:val="0"/>
          <w:szCs w:val="21"/>
        </w:rPr>
        <w:t>、</w:t>
      </w:r>
      <w:r w:rsidR="00CB5415" w:rsidRPr="00C863B7">
        <w:rPr>
          <w:rFonts w:ascii="p?˚ø« ‚" w:eastAsiaTheme="minorEastAsia" w:hAnsi="p?˚ø« ‚" w:cs="p?˚ø« ‚"/>
          <w:kern w:val="0"/>
          <w:szCs w:val="21"/>
        </w:rPr>
        <w:t>国分貴徳</w:t>
      </w:r>
      <w:r w:rsidR="00CB5415" w:rsidRPr="00C863B7">
        <w:rPr>
          <w:rFonts w:ascii="p?˚ø« ‚" w:eastAsiaTheme="minorEastAsia" w:hAnsi="p?˚ø« ‚" w:cs="p?˚ø« ‚" w:hint="eastAsia"/>
          <w:kern w:val="0"/>
          <w:szCs w:val="21"/>
        </w:rPr>
        <w:t>、</w:t>
      </w:r>
      <w:r w:rsidR="004C5222">
        <w:rPr>
          <w:rFonts w:ascii="p?˚ø« ‚" w:eastAsiaTheme="minorEastAsia" w:hAnsi="p?˚ø« ‚" w:cs="p?˚ø« ‚" w:hint="eastAsia"/>
          <w:kern w:val="0"/>
          <w:szCs w:val="21"/>
        </w:rPr>
        <w:t>高野敬士、</w:t>
      </w:r>
      <w:r w:rsidR="00CB5415" w:rsidRPr="00C863B7">
        <w:rPr>
          <w:rFonts w:ascii="p?˚ø« ‚" w:eastAsiaTheme="minorEastAsia" w:hAnsi="p?˚ø« ‚" w:cs="p?˚ø« ‚" w:hint="eastAsia"/>
          <w:kern w:val="0"/>
          <w:szCs w:val="21"/>
        </w:rPr>
        <w:t>木勢峰之</w:t>
      </w:r>
      <w:r w:rsidR="00E656ED" w:rsidRPr="00C863B7">
        <w:rPr>
          <w:rFonts w:ascii="p?˚ø« ‚" w:eastAsiaTheme="minorEastAsia" w:hAnsi="p?˚ø« ‚" w:cs="p?˚ø« ‚" w:hint="eastAsia"/>
          <w:kern w:val="0"/>
          <w:szCs w:val="21"/>
        </w:rPr>
        <w:t>、</w:t>
      </w:r>
      <w:r w:rsidR="00E656ED" w:rsidRPr="00C863B7">
        <w:rPr>
          <w:rFonts w:ascii="p?˚ø« ‚" w:eastAsiaTheme="minorEastAsia" w:hAnsi="p?˚ø« ‚" w:cs="p?˚ø« ‚"/>
          <w:kern w:val="0"/>
          <w:szCs w:val="21"/>
        </w:rPr>
        <w:t>西尾尚倫</w:t>
      </w:r>
      <w:r w:rsidR="00381F47">
        <w:rPr>
          <w:rFonts w:ascii="p?˚ø« ‚" w:eastAsiaTheme="minorEastAsia" w:hAnsi="p?˚ø« ‚" w:cs="p?˚ø« ‚" w:hint="eastAsia"/>
          <w:kern w:val="0"/>
          <w:szCs w:val="21"/>
        </w:rPr>
        <w:t>、</w:t>
      </w:r>
      <w:r w:rsidR="004C5222">
        <w:rPr>
          <w:rFonts w:ascii="p?˚ø« ‚" w:eastAsiaTheme="minorEastAsia" w:hAnsi="p?˚ø« ‚" w:cs="p?˚ø« ‚" w:hint="eastAsia"/>
          <w:kern w:val="0"/>
          <w:szCs w:val="21"/>
        </w:rPr>
        <w:t>石井</w:t>
      </w:r>
      <w:r w:rsidR="00E656ED" w:rsidRPr="00C863B7">
        <w:rPr>
          <w:rFonts w:ascii="p?˚ø« ‚" w:eastAsiaTheme="minorEastAsia" w:hAnsi="p?˚ø« ‚" w:cs="p?˚ø« ‚"/>
          <w:kern w:val="0"/>
          <w:szCs w:val="21"/>
        </w:rPr>
        <w:t>貴朗</w:t>
      </w:r>
      <w:r w:rsidR="004C5222">
        <w:rPr>
          <w:rFonts w:ascii="p?˚ø« ‚" w:eastAsiaTheme="minorEastAsia" w:hAnsi="p?˚ø« ‚" w:cs="p?˚ø« ‚" w:hint="eastAsia"/>
          <w:kern w:val="0"/>
          <w:szCs w:val="21"/>
        </w:rPr>
        <w:t>、村田佳太</w:t>
      </w:r>
    </w:p>
    <w:p w14:paraId="429F7F7D" w14:textId="7E411418" w:rsidR="00381F47" w:rsidRDefault="00E656ED" w:rsidP="00885034">
      <w:pPr>
        <w:widowControl/>
        <w:adjustRightInd w:val="0"/>
        <w:ind w:leftChars="399" w:left="838" w:firstLineChars="100" w:firstLine="210"/>
        <w:jc w:val="left"/>
        <w:rPr>
          <w:rFonts w:ascii="p?˚ø« ‚" w:eastAsiaTheme="minorEastAsia" w:hAnsi="p?˚ø« ‚" w:cs="p?˚ø« ‚"/>
          <w:kern w:val="0"/>
          <w:szCs w:val="21"/>
        </w:rPr>
      </w:pPr>
      <w:r w:rsidRPr="00C863B7">
        <w:rPr>
          <w:rFonts w:ascii="p?˚ø« ‚" w:eastAsiaTheme="minorEastAsia" w:hAnsi="p?˚ø« ‚" w:cs="p?˚ø« ‚"/>
          <w:kern w:val="0"/>
          <w:szCs w:val="21"/>
        </w:rPr>
        <w:t>河合麻美</w:t>
      </w:r>
      <w:r w:rsidR="00381F47">
        <w:rPr>
          <w:rFonts w:ascii="p?˚ø« ‚" w:eastAsiaTheme="minorEastAsia" w:hAnsi="p?˚ø« ‚" w:cs="p?˚ø« ‚" w:hint="eastAsia"/>
          <w:kern w:val="0"/>
          <w:szCs w:val="21"/>
        </w:rPr>
        <w:t>、</w:t>
      </w:r>
      <w:r w:rsidR="004C5222">
        <w:rPr>
          <w:rFonts w:ascii="p?˚ø« ‚" w:eastAsiaTheme="minorEastAsia" w:hAnsi="p?˚ø« ‚" w:cs="p?˚ø« ‚" w:hint="eastAsia"/>
          <w:kern w:val="0"/>
          <w:szCs w:val="21"/>
        </w:rPr>
        <w:t>安藤健士、</w:t>
      </w:r>
      <w:r w:rsidRPr="00C863B7">
        <w:rPr>
          <w:rFonts w:ascii="p?˚ø« ‚" w:eastAsiaTheme="minorEastAsia" w:hAnsi="p?˚ø« ‚" w:cs="p?˚ø« ‚"/>
          <w:kern w:val="0"/>
          <w:szCs w:val="21"/>
        </w:rPr>
        <w:t>高野利彦</w:t>
      </w:r>
      <w:r w:rsidRPr="00C863B7">
        <w:rPr>
          <w:rFonts w:ascii="p?˚ø« ‚" w:eastAsiaTheme="minorEastAsia" w:hAnsi="p?˚ø« ‚" w:cs="p?˚ø« ‚" w:hint="eastAsia"/>
          <w:kern w:val="0"/>
          <w:szCs w:val="21"/>
        </w:rPr>
        <w:t>、</w:t>
      </w:r>
      <w:r w:rsidR="00E61511" w:rsidRPr="00C863B7">
        <w:rPr>
          <w:rFonts w:ascii="p?˚ø« ‚" w:eastAsiaTheme="minorEastAsia" w:hAnsi="p?˚ø« ‚" w:cs="p?˚ø« ‚"/>
          <w:kern w:val="0"/>
          <w:szCs w:val="21"/>
        </w:rPr>
        <w:t>佐々木洋平</w:t>
      </w:r>
      <w:r w:rsidR="00E61511" w:rsidRPr="00C863B7">
        <w:rPr>
          <w:rFonts w:ascii="p?˚ø« ‚" w:eastAsiaTheme="minorEastAsia" w:hAnsi="p?˚ø« ‚" w:cs="p?˚ø« ‚" w:hint="eastAsia"/>
          <w:kern w:val="0"/>
          <w:szCs w:val="21"/>
        </w:rPr>
        <w:t>、</w:t>
      </w:r>
      <w:r w:rsidR="00E61511" w:rsidRPr="00C863B7">
        <w:rPr>
          <w:rFonts w:ascii="p?˚ø« ‚" w:eastAsiaTheme="minorEastAsia" w:hAnsi="p?˚ø« ‚" w:cs="p?˚ø« ‚"/>
          <w:kern w:val="0"/>
          <w:szCs w:val="21"/>
        </w:rPr>
        <w:t>倉林泰士郎</w:t>
      </w:r>
      <w:r w:rsidR="00E61511" w:rsidRPr="00C863B7">
        <w:rPr>
          <w:rFonts w:ascii="p?˚ø« ‚" w:eastAsiaTheme="minorEastAsia" w:hAnsi="p?˚ø« ‚" w:cs="p?˚ø« ‚" w:hint="eastAsia"/>
          <w:kern w:val="0"/>
          <w:szCs w:val="21"/>
        </w:rPr>
        <w:t>、</w:t>
      </w:r>
      <w:r w:rsidR="00E61511" w:rsidRPr="00C863B7">
        <w:rPr>
          <w:rFonts w:ascii="p?˚ø« ‚" w:eastAsiaTheme="minorEastAsia" w:hAnsi="p?˚ø« ‚" w:cs="p?˚ø« ‚"/>
          <w:kern w:val="0"/>
          <w:szCs w:val="21"/>
        </w:rPr>
        <w:t>飯塚浩二</w:t>
      </w:r>
      <w:r w:rsidR="00381F47">
        <w:rPr>
          <w:rFonts w:ascii="p?˚ø« ‚" w:eastAsiaTheme="minorEastAsia" w:hAnsi="p?˚ø« ‚" w:cs="p?˚ø« ‚" w:hint="eastAsia"/>
          <w:kern w:val="0"/>
          <w:szCs w:val="21"/>
        </w:rPr>
        <w:t>、</w:t>
      </w:r>
      <w:r w:rsidR="00381F47" w:rsidRPr="00C863B7">
        <w:rPr>
          <w:rFonts w:ascii="p?˚ø« ‚" w:eastAsiaTheme="minorEastAsia" w:hAnsi="p?˚ø« ‚" w:cs="p?˚ø« ‚" w:hint="eastAsia"/>
          <w:kern w:val="0"/>
          <w:szCs w:val="21"/>
        </w:rPr>
        <w:t>坂田修、</w:t>
      </w:r>
      <w:r w:rsidR="00E61511" w:rsidRPr="00C863B7">
        <w:rPr>
          <w:rFonts w:ascii="p?˚ø« ‚" w:eastAsiaTheme="minorEastAsia" w:hAnsi="p?˚ø« ‚" w:cs="p?˚ø« ‚"/>
          <w:kern w:val="0"/>
          <w:szCs w:val="21"/>
        </w:rPr>
        <w:t>榎本隆</w:t>
      </w:r>
    </w:p>
    <w:p w14:paraId="75271244" w14:textId="77777777" w:rsidR="00E26549" w:rsidRDefault="004C5222" w:rsidP="00885034">
      <w:pPr>
        <w:widowControl/>
        <w:adjustRightInd w:val="0"/>
        <w:ind w:leftChars="399" w:left="838" w:firstLineChars="100" w:firstLine="210"/>
        <w:jc w:val="left"/>
        <w:rPr>
          <w:rFonts w:ascii="p?˚ø« ‚" w:eastAsiaTheme="minorEastAsia" w:hAnsi="p?˚ø« ‚" w:cs="p?˚ø« ‚"/>
          <w:kern w:val="0"/>
          <w:szCs w:val="21"/>
        </w:rPr>
      </w:pPr>
      <w:r>
        <w:rPr>
          <w:rFonts w:ascii="p?˚ø« ‚" w:eastAsiaTheme="minorEastAsia" w:hAnsi="p?˚ø« ‚" w:cs="p?˚ø« ‚" w:hint="eastAsia"/>
          <w:kern w:val="0"/>
          <w:szCs w:val="21"/>
        </w:rPr>
        <w:t>原和帆、</w:t>
      </w:r>
      <w:r w:rsidR="00E61511" w:rsidRPr="00C863B7">
        <w:rPr>
          <w:rFonts w:ascii="p?˚ø« ‚" w:eastAsiaTheme="minorEastAsia" w:hAnsi="p?˚ø« ‚" w:cs="p?˚ø« ‚"/>
          <w:kern w:val="0"/>
          <w:szCs w:val="21"/>
        </w:rPr>
        <w:t>長島秀幸</w:t>
      </w:r>
      <w:r w:rsidR="00E61511" w:rsidRPr="00C863B7">
        <w:rPr>
          <w:rFonts w:ascii="p?˚ø« ‚" w:eastAsiaTheme="minorEastAsia" w:hAnsi="p?˚ø« ‚" w:cs="p?˚ø« ‚" w:hint="eastAsia"/>
          <w:kern w:val="0"/>
          <w:szCs w:val="21"/>
        </w:rPr>
        <w:t>、</w:t>
      </w:r>
      <w:r>
        <w:rPr>
          <w:rFonts w:ascii="p?˚ø« ‚" w:eastAsiaTheme="minorEastAsia" w:hAnsi="p?˚ø« ‚" w:cs="p?˚ø« ‚" w:hint="eastAsia"/>
          <w:kern w:val="0"/>
          <w:szCs w:val="21"/>
        </w:rPr>
        <w:t>米澤隆介</w:t>
      </w:r>
      <w:r w:rsidR="00E61511" w:rsidRPr="00C863B7">
        <w:rPr>
          <w:rFonts w:ascii="p?˚ø« ‚" w:eastAsiaTheme="minorEastAsia" w:hAnsi="p?˚ø« ‚" w:cs="p?˚ø« ‚" w:hint="eastAsia"/>
          <w:kern w:val="0"/>
          <w:szCs w:val="21"/>
        </w:rPr>
        <w:t>、</w:t>
      </w:r>
      <w:r w:rsidR="00E61511" w:rsidRPr="00C863B7">
        <w:rPr>
          <w:rFonts w:ascii="p?˚ø« ‚" w:eastAsiaTheme="minorEastAsia" w:hAnsi="p?˚ø« ‚" w:cs="p?˚ø« ‚"/>
          <w:kern w:val="0"/>
          <w:szCs w:val="21"/>
        </w:rPr>
        <w:t>宇野潤</w:t>
      </w:r>
      <w:r w:rsidR="00E61511" w:rsidRPr="00C863B7">
        <w:rPr>
          <w:rFonts w:ascii="p?˚ø« ‚" w:eastAsiaTheme="minorEastAsia" w:hAnsi="p?˚ø« ‚" w:cs="p?˚ø« ‚" w:hint="eastAsia"/>
          <w:kern w:val="0"/>
          <w:szCs w:val="21"/>
        </w:rPr>
        <w:t>、</w:t>
      </w:r>
      <w:r>
        <w:rPr>
          <w:rFonts w:ascii="p?˚ø« ‚" w:eastAsiaTheme="minorEastAsia" w:hAnsi="p?˚ø« ‚" w:cs="p?˚ø« ‚" w:hint="eastAsia"/>
          <w:kern w:val="0"/>
          <w:szCs w:val="21"/>
        </w:rPr>
        <w:t>吉田侑貴</w:t>
      </w:r>
      <w:r w:rsidR="00D3464C" w:rsidRPr="00C863B7">
        <w:rPr>
          <w:rFonts w:ascii="p?˚ø« ‚" w:eastAsiaTheme="minorEastAsia" w:hAnsi="p?˚ø« ‚" w:cs="p?˚ø« ‚" w:hint="eastAsia"/>
          <w:kern w:val="0"/>
          <w:szCs w:val="21"/>
        </w:rPr>
        <w:t>、</w:t>
      </w:r>
      <w:r>
        <w:rPr>
          <w:rFonts w:ascii="p?˚ø« ‚" w:eastAsiaTheme="minorEastAsia" w:hAnsi="p?˚ø« ‚" w:cs="p?˚ø« ‚" w:hint="eastAsia"/>
          <w:kern w:val="0"/>
          <w:szCs w:val="21"/>
        </w:rPr>
        <w:t>飛田英樹、大沼貴広、田方逸郎</w:t>
      </w:r>
    </w:p>
    <w:p w14:paraId="33686B3C" w14:textId="39145119" w:rsidR="007D51E9" w:rsidRPr="00C863B7" w:rsidRDefault="004C5222" w:rsidP="004C5222">
      <w:pPr>
        <w:widowControl/>
        <w:adjustRightInd w:val="0"/>
        <w:ind w:leftChars="399" w:left="838" w:firstLineChars="100" w:firstLine="210"/>
        <w:jc w:val="left"/>
        <w:rPr>
          <w:rFonts w:ascii="p?˚ø« ‚" w:eastAsiaTheme="minorEastAsia" w:hAnsi="p?˚ø« ‚" w:cs="p?˚ø« ‚"/>
          <w:kern w:val="0"/>
          <w:szCs w:val="21"/>
        </w:rPr>
      </w:pPr>
      <w:r>
        <w:rPr>
          <w:rFonts w:ascii="p?˚ø« ‚" w:eastAsiaTheme="minorEastAsia" w:hAnsi="p?˚ø« ‚" w:cs="p?˚ø« ‚" w:hint="eastAsia"/>
          <w:kern w:val="0"/>
          <w:szCs w:val="21"/>
        </w:rPr>
        <w:t>斉藤尊大</w:t>
      </w:r>
      <w:r w:rsidR="00381F47">
        <w:rPr>
          <w:rFonts w:ascii="p?˚ø« ‚" w:eastAsiaTheme="minorEastAsia" w:hAnsi="p?˚ø« ‚" w:cs="p?˚ø« ‚" w:hint="eastAsia"/>
          <w:kern w:val="0"/>
          <w:szCs w:val="21"/>
        </w:rPr>
        <w:t>、</w:t>
      </w:r>
      <w:r w:rsidR="0058269D">
        <w:rPr>
          <w:rFonts w:ascii="p?˚ø« ‚" w:eastAsiaTheme="minorEastAsia" w:hAnsi="p?˚ø« ‚" w:cs="p?˚ø« ‚" w:hint="eastAsia"/>
          <w:kern w:val="0"/>
          <w:szCs w:val="21"/>
        </w:rPr>
        <w:t>横山浩康、</w:t>
      </w:r>
      <w:r w:rsidR="007D6241">
        <w:rPr>
          <w:rFonts w:ascii="p?˚ø« ‚" w:eastAsiaTheme="minorEastAsia" w:hAnsi="p?˚ø« ‚" w:cs="p?˚ø« ‚" w:hint="eastAsia"/>
          <w:kern w:val="0"/>
          <w:szCs w:val="21"/>
        </w:rPr>
        <w:t>渡辺学、</w:t>
      </w:r>
      <w:bookmarkStart w:id="0" w:name="_GoBack"/>
      <w:bookmarkEnd w:id="0"/>
      <w:r w:rsidR="00E26549">
        <w:rPr>
          <w:rFonts w:ascii="p?˚ø« ‚" w:eastAsiaTheme="minorEastAsia" w:hAnsi="p?˚ø« ‚" w:cs="p?˚ø« ‚" w:hint="eastAsia"/>
          <w:kern w:val="0"/>
          <w:szCs w:val="21"/>
        </w:rPr>
        <w:t>芝崎伸彦、</w:t>
      </w:r>
      <w:r w:rsidR="00D3464C" w:rsidRPr="00C863B7">
        <w:rPr>
          <w:rFonts w:ascii="p?˚ø« ‚" w:eastAsiaTheme="minorEastAsia" w:hAnsi="p?˚ø« ‚" w:cs="p?˚ø« ‚"/>
          <w:kern w:val="0"/>
          <w:szCs w:val="21"/>
        </w:rPr>
        <w:t>菊地裕美</w:t>
      </w:r>
      <w:r w:rsidR="00C863B7" w:rsidRPr="00C863B7">
        <w:rPr>
          <w:rFonts w:ascii="p?˚ø« ‚" w:eastAsiaTheme="minorEastAsia" w:hAnsi="p?˚ø« ‚" w:cs="p?˚ø« ‚" w:hint="eastAsia"/>
          <w:kern w:val="0"/>
          <w:szCs w:val="21"/>
        </w:rPr>
        <w:t>、原嶋創</w:t>
      </w:r>
    </w:p>
    <w:p w14:paraId="47E6B55D" w14:textId="77777777" w:rsidR="002A7A26"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7．出席部員</w:t>
      </w:r>
    </w:p>
    <w:p w14:paraId="78C87F15" w14:textId="69E74FA9" w:rsidR="007D51E9" w:rsidRPr="006714E3" w:rsidRDefault="000D1586" w:rsidP="00A12CB8">
      <w:pPr>
        <w:widowControl/>
        <w:adjustRightInd w:val="0"/>
        <w:jc w:val="left"/>
        <w:rPr>
          <w:rFonts w:ascii="ＭＳ 明朝" w:hAnsi="ＭＳ 明朝" w:cs="ＭＳ Ｐゴシック"/>
          <w:kern w:val="0"/>
          <w:szCs w:val="21"/>
        </w:rPr>
      </w:pPr>
      <w:r w:rsidRPr="006714E3">
        <w:rPr>
          <w:rFonts w:ascii="ＭＳ 明朝" w:hAnsi="ＭＳ 明朝" w:cs="ＭＳ Ｐゴシック" w:hint="eastAsia"/>
          <w:b/>
          <w:kern w:val="0"/>
          <w:szCs w:val="21"/>
        </w:rPr>
        <w:t xml:space="preserve">　　</w:t>
      </w:r>
      <w:r w:rsidR="00A706E0" w:rsidRPr="006714E3">
        <w:rPr>
          <w:rFonts w:ascii="ＭＳ 明朝" w:hAnsi="ＭＳ 明朝" w:cs="ＭＳ Ｐゴシック" w:hint="eastAsia"/>
          <w:kern w:val="0"/>
          <w:szCs w:val="21"/>
        </w:rPr>
        <w:tab/>
      </w:r>
      <w:r w:rsidR="00885034" w:rsidRPr="006714E3">
        <w:rPr>
          <w:rFonts w:ascii="ＭＳ 明朝" w:hAnsi="ＭＳ 明朝" w:cs="ＭＳ Ｐゴシック" w:hint="eastAsia"/>
          <w:kern w:val="0"/>
          <w:szCs w:val="21"/>
        </w:rPr>
        <w:t xml:space="preserve">　</w:t>
      </w:r>
      <w:r w:rsidR="00E26549">
        <w:rPr>
          <w:rFonts w:ascii="ＭＳ 明朝" w:hAnsi="ＭＳ 明朝" w:cs="ＭＳ Ｐゴシック" w:hint="eastAsia"/>
          <w:kern w:val="0"/>
          <w:szCs w:val="21"/>
        </w:rPr>
        <w:t>西岡幸哉、</w:t>
      </w:r>
      <w:r w:rsidR="00D66A5F" w:rsidRPr="006714E3">
        <w:rPr>
          <w:rFonts w:ascii="ＭＳ 明朝" w:hAnsi="ＭＳ 明朝" w:cs="ＭＳ Ｐゴシック" w:hint="eastAsia"/>
          <w:kern w:val="0"/>
          <w:szCs w:val="21"/>
        </w:rPr>
        <w:t>作本聡美</w:t>
      </w:r>
      <w:r w:rsidR="00E26549">
        <w:rPr>
          <w:rFonts w:ascii="ＭＳ 明朝" w:hAnsi="ＭＳ 明朝" w:cs="ＭＳ Ｐゴシック" w:hint="eastAsia"/>
          <w:kern w:val="0"/>
          <w:szCs w:val="21"/>
        </w:rPr>
        <w:t>、斎藤雄介、清水恭兵</w:t>
      </w:r>
      <w:r w:rsidR="00A706E0" w:rsidRPr="006714E3">
        <w:rPr>
          <w:rFonts w:ascii="ＭＳ 明朝" w:hAnsi="ＭＳ 明朝" w:cs="ＭＳ Ｐゴシック" w:hint="eastAsia"/>
          <w:kern w:val="0"/>
          <w:szCs w:val="21"/>
        </w:rPr>
        <w:t>（書記）</w:t>
      </w:r>
    </w:p>
    <w:p w14:paraId="3EC041B7"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8．議長の氏名</w:t>
      </w:r>
    </w:p>
    <w:p w14:paraId="34C5E8E1" w14:textId="0B984824" w:rsidR="00CE561A" w:rsidRPr="006714E3" w:rsidRDefault="007D51E9" w:rsidP="00A12CB8">
      <w:pPr>
        <w:widowControl/>
        <w:adjustRightInd w:val="0"/>
        <w:jc w:val="left"/>
        <w:rPr>
          <w:rFonts w:ascii="ＭＳ 明朝" w:hAnsi="ＭＳ 明朝" w:cs="ＭＳ Ｐゴシック"/>
          <w:kern w:val="0"/>
          <w:szCs w:val="21"/>
        </w:rPr>
      </w:pPr>
      <w:r w:rsidRPr="006714E3">
        <w:rPr>
          <w:rFonts w:ascii="ＭＳ 明朝" w:hAnsi="ＭＳ 明朝" w:cs="ＭＳ Ｐゴシック" w:hint="eastAsia"/>
          <w:kern w:val="0"/>
          <w:szCs w:val="21"/>
        </w:rPr>
        <w:t xml:space="preserve">　　</w:t>
      </w:r>
      <w:r w:rsidR="00885034" w:rsidRPr="006714E3">
        <w:rPr>
          <w:rFonts w:ascii="ＭＳ 明朝" w:hAnsi="ＭＳ 明朝" w:cs="ＭＳ Ｐゴシック" w:hint="eastAsia"/>
          <w:kern w:val="0"/>
          <w:szCs w:val="21"/>
        </w:rPr>
        <w:t xml:space="preserve">　　　</w:t>
      </w:r>
      <w:r w:rsidRPr="006714E3">
        <w:rPr>
          <w:rFonts w:ascii="ＭＳ 明朝" w:hAnsi="ＭＳ 明朝" w:cs="ＭＳ Ｐゴシック" w:hint="eastAsia"/>
          <w:kern w:val="0"/>
          <w:szCs w:val="21"/>
        </w:rPr>
        <w:t>南本浩之</w:t>
      </w:r>
    </w:p>
    <w:p w14:paraId="245CB180"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9．議　　題</w:t>
      </w:r>
    </w:p>
    <w:p w14:paraId="13124CA7" w14:textId="77777777" w:rsidR="00A12CB8" w:rsidRPr="006714E3" w:rsidRDefault="00351978" w:rsidP="00955FAC">
      <w:pPr>
        <w:widowControl/>
        <w:adjustRightInd w:val="0"/>
        <w:ind w:firstLineChars="100" w:firstLine="210"/>
        <w:contextualSpacing/>
        <w:rPr>
          <w:rFonts w:ascii="ＭＳ 明朝" w:hAnsi="ＭＳ 明朝"/>
          <w:szCs w:val="21"/>
        </w:rPr>
      </w:pPr>
      <w:r w:rsidRPr="006714E3">
        <w:rPr>
          <w:rFonts w:ascii="ＭＳ 明朝" w:hAnsi="ＭＳ 明朝" w:hint="eastAsia"/>
          <w:szCs w:val="21"/>
        </w:rPr>
        <w:t>＜</w:t>
      </w:r>
      <w:r w:rsidR="007D51E9" w:rsidRPr="006714E3">
        <w:rPr>
          <w:rFonts w:ascii="ＭＳ 明朝" w:hAnsi="ＭＳ 明朝" w:hint="eastAsia"/>
          <w:szCs w:val="21"/>
        </w:rPr>
        <w:t>計画内審議</w:t>
      </w:r>
      <w:r w:rsidRPr="006714E3">
        <w:rPr>
          <w:rFonts w:ascii="ＭＳ 明朝" w:hAnsi="ＭＳ 明朝" w:hint="eastAsia"/>
          <w:szCs w:val="21"/>
        </w:rPr>
        <w:t>＞</w:t>
      </w:r>
    </w:p>
    <w:p w14:paraId="3F3BCDDE" w14:textId="513D633E" w:rsidR="00A12CB8" w:rsidRPr="006714E3" w:rsidRDefault="00790FBF" w:rsidP="00D81F8C">
      <w:pPr>
        <w:widowControl/>
        <w:autoSpaceDE w:val="0"/>
        <w:autoSpaceDN w:val="0"/>
        <w:adjustRightInd w:val="0"/>
        <w:spacing w:after="240"/>
        <w:jc w:val="left"/>
        <w:rPr>
          <w:szCs w:val="21"/>
        </w:rPr>
      </w:pPr>
      <w:r w:rsidRPr="006714E3">
        <w:rPr>
          <w:rFonts w:hint="eastAsia"/>
          <w:szCs w:val="21"/>
        </w:rPr>
        <w:t xml:space="preserve">　　</w:t>
      </w:r>
      <w:r w:rsidR="00793681" w:rsidRPr="006714E3">
        <w:rPr>
          <w:rFonts w:hint="eastAsia"/>
          <w:szCs w:val="21"/>
        </w:rPr>
        <w:t>○</w:t>
      </w:r>
      <w:r w:rsidR="009E3455">
        <w:rPr>
          <w:rFonts w:hint="eastAsia"/>
          <w:szCs w:val="21"/>
        </w:rPr>
        <w:t>なし</w:t>
      </w:r>
    </w:p>
    <w:p w14:paraId="7FC30CB8" w14:textId="37B3E93F" w:rsidR="00D81F8C" w:rsidRPr="006714E3" w:rsidRDefault="00955FAC" w:rsidP="008C412A">
      <w:pPr>
        <w:widowControl/>
        <w:adjustRightInd w:val="0"/>
        <w:contextualSpacing/>
        <w:rPr>
          <w:rFonts w:ascii="ＭＳ 明朝" w:hAnsi="ＭＳ 明朝"/>
          <w:szCs w:val="21"/>
        </w:rPr>
      </w:pPr>
      <w:r w:rsidRPr="006714E3">
        <w:rPr>
          <w:rFonts w:ascii="ＭＳ 明朝" w:hAnsi="ＭＳ 明朝" w:hint="eastAsia"/>
          <w:szCs w:val="21"/>
        </w:rPr>
        <w:t xml:space="preserve">　</w:t>
      </w:r>
      <w:r w:rsidR="00D81F8C" w:rsidRPr="006714E3">
        <w:rPr>
          <w:rFonts w:ascii="ＭＳ 明朝" w:hAnsi="ＭＳ 明朝" w:hint="eastAsia"/>
          <w:szCs w:val="21"/>
        </w:rPr>
        <w:t>＜計画外審議＞</w:t>
      </w:r>
    </w:p>
    <w:p w14:paraId="745586C7" w14:textId="3E770AA8" w:rsidR="00A12CB8" w:rsidRPr="006714E3" w:rsidRDefault="008C412A" w:rsidP="00D81F8C">
      <w:pPr>
        <w:widowControl/>
        <w:adjustRightInd w:val="0"/>
        <w:ind w:firstLineChars="200" w:firstLine="420"/>
        <w:contextualSpacing/>
        <w:rPr>
          <w:szCs w:val="21"/>
        </w:rPr>
      </w:pPr>
      <w:r w:rsidRPr="006714E3">
        <w:rPr>
          <w:rFonts w:ascii="ＭＳ 明朝" w:hAnsi="ＭＳ 明朝" w:hint="eastAsia"/>
          <w:szCs w:val="21"/>
        </w:rPr>
        <w:t>○</w:t>
      </w:r>
      <w:r w:rsidR="000E55CF" w:rsidRPr="006714E3">
        <w:rPr>
          <w:rFonts w:ascii="ＭＳ 明朝" w:hAnsi="ＭＳ 明朝" w:hint="eastAsia"/>
          <w:szCs w:val="21"/>
        </w:rPr>
        <w:t>【</w:t>
      </w:r>
      <w:r w:rsidR="008778CC">
        <w:rPr>
          <w:rFonts w:ascii="ＭＳ 明朝" w:hAnsi="ＭＳ 明朝" w:hint="eastAsia"/>
          <w:szCs w:val="21"/>
        </w:rPr>
        <w:t>事務</w:t>
      </w:r>
      <w:r w:rsidR="00695DC4" w:rsidRPr="006714E3">
        <w:rPr>
          <w:rFonts w:ascii="ＭＳ 明朝" w:hAnsi="ＭＳ 明朝" w:hint="eastAsia"/>
          <w:szCs w:val="21"/>
        </w:rPr>
        <w:t>局】</w:t>
      </w:r>
      <w:r w:rsidR="009E3455">
        <w:rPr>
          <w:rFonts w:ascii="ＭＳ 明朝" w:hAnsi="ＭＳ 明朝" w:hint="eastAsia"/>
          <w:szCs w:val="21"/>
        </w:rPr>
        <w:t>育児休業割引額変更について</w:t>
      </w:r>
    </w:p>
    <w:p w14:paraId="5A8513D0" w14:textId="34DC39B8" w:rsidR="001D7621" w:rsidRDefault="009472AB" w:rsidP="001D7621">
      <w:pPr>
        <w:widowControl/>
        <w:autoSpaceDE w:val="0"/>
        <w:autoSpaceDN w:val="0"/>
        <w:adjustRightInd w:val="0"/>
        <w:spacing w:line="0" w:lineRule="atLeast"/>
        <w:ind w:left="840" w:hangingChars="400" w:hanging="840"/>
        <w:jc w:val="left"/>
        <w:rPr>
          <w:szCs w:val="21"/>
        </w:rPr>
      </w:pPr>
      <w:r w:rsidRPr="006714E3">
        <w:rPr>
          <w:rFonts w:hint="eastAsia"/>
          <w:szCs w:val="21"/>
        </w:rPr>
        <w:t xml:space="preserve">　　○</w:t>
      </w:r>
      <w:r w:rsidR="009E3455">
        <w:rPr>
          <w:rFonts w:hint="eastAsia"/>
          <w:szCs w:val="21"/>
        </w:rPr>
        <w:t>【事務局】選挙管理規程について</w:t>
      </w:r>
    </w:p>
    <w:p w14:paraId="03E07725" w14:textId="4A4E783C" w:rsidR="008C412A" w:rsidRDefault="008C412A" w:rsidP="001D7621">
      <w:pPr>
        <w:widowControl/>
        <w:autoSpaceDE w:val="0"/>
        <w:autoSpaceDN w:val="0"/>
        <w:adjustRightInd w:val="0"/>
        <w:spacing w:line="0" w:lineRule="atLeast"/>
        <w:ind w:leftChars="200" w:left="420"/>
        <w:jc w:val="left"/>
        <w:rPr>
          <w:szCs w:val="21"/>
        </w:rPr>
      </w:pPr>
      <w:r w:rsidRPr="006714E3">
        <w:rPr>
          <w:rFonts w:hint="eastAsia"/>
          <w:szCs w:val="21"/>
        </w:rPr>
        <w:t>○</w:t>
      </w:r>
      <w:r w:rsidR="009E3455">
        <w:rPr>
          <w:rFonts w:hint="eastAsia"/>
          <w:szCs w:val="21"/>
        </w:rPr>
        <w:t>【学術局】研究助成事業変更について</w:t>
      </w:r>
    </w:p>
    <w:p w14:paraId="141CB1A4" w14:textId="77777777" w:rsidR="009E3455" w:rsidRDefault="009E3455" w:rsidP="007C02D3">
      <w:pPr>
        <w:widowControl/>
        <w:adjustRightInd w:val="0"/>
        <w:ind w:leftChars="100" w:left="210"/>
        <w:contextualSpacing/>
        <w:rPr>
          <w:rFonts w:ascii="ＭＳ 明朝" w:hAnsi="ＭＳ 明朝"/>
          <w:szCs w:val="21"/>
        </w:rPr>
      </w:pPr>
    </w:p>
    <w:p w14:paraId="796C02F8" w14:textId="58D12F6C" w:rsidR="009E3455" w:rsidRDefault="00351978" w:rsidP="007C02D3">
      <w:pPr>
        <w:widowControl/>
        <w:adjustRightInd w:val="0"/>
        <w:ind w:leftChars="100" w:left="210"/>
        <w:contextualSpacing/>
        <w:rPr>
          <w:rFonts w:cs="Times"/>
          <w:kern w:val="0"/>
          <w:szCs w:val="32"/>
        </w:rPr>
      </w:pPr>
      <w:r w:rsidRPr="006714E3">
        <w:rPr>
          <w:rFonts w:ascii="ＭＳ 明朝" w:hAnsi="ＭＳ 明朝" w:hint="eastAsia"/>
          <w:szCs w:val="21"/>
        </w:rPr>
        <w:t>＜</w:t>
      </w:r>
      <w:r w:rsidR="007D51E9" w:rsidRPr="006714E3">
        <w:rPr>
          <w:rFonts w:ascii="ＭＳ 明朝" w:hAnsi="ＭＳ 明朝" w:hint="eastAsia"/>
          <w:szCs w:val="21"/>
        </w:rPr>
        <w:t>報告事項</w:t>
      </w:r>
      <w:r w:rsidRPr="006714E3">
        <w:rPr>
          <w:rFonts w:ascii="ＭＳ 明朝" w:hAnsi="ＭＳ 明朝" w:hint="eastAsia"/>
          <w:szCs w:val="21"/>
        </w:rPr>
        <w:t>＞</w:t>
      </w:r>
      <w:r w:rsidR="007A6AB0" w:rsidRPr="006714E3">
        <w:rPr>
          <w:rFonts w:cs="Wingdings"/>
          <w:kern w:val="0"/>
          <w:szCs w:val="32"/>
        </w:rPr>
        <w:br/>
      </w:r>
      <w:r w:rsidR="001F77D7" w:rsidRPr="006714E3">
        <w:rPr>
          <w:rFonts w:cs="Wingdings" w:hint="eastAsia"/>
          <w:kern w:val="0"/>
          <w:szCs w:val="32"/>
        </w:rPr>
        <w:t xml:space="preserve">　</w:t>
      </w:r>
      <w:r w:rsidR="001F77D7" w:rsidRPr="006714E3">
        <w:rPr>
          <w:rFonts w:cs="Times" w:hint="eastAsia"/>
          <w:kern w:val="0"/>
          <w:szCs w:val="32"/>
        </w:rPr>
        <w:t>○</w:t>
      </w:r>
      <w:r w:rsidR="009E3455">
        <w:rPr>
          <w:rFonts w:cs="Times" w:hint="eastAsia"/>
          <w:kern w:val="0"/>
          <w:szCs w:val="32"/>
        </w:rPr>
        <w:t>【事務局】物品類紛失について</w:t>
      </w:r>
    </w:p>
    <w:p w14:paraId="6C15207E" w14:textId="07A48E0C" w:rsidR="009E3455" w:rsidRDefault="009E3455" w:rsidP="007C02D3">
      <w:pPr>
        <w:widowControl/>
        <w:adjustRightInd w:val="0"/>
        <w:ind w:leftChars="100" w:left="210"/>
        <w:contextualSpacing/>
        <w:rPr>
          <w:rFonts w:cs="Times"/>
          <w:kern w:val="0"/>
          <w:szCs w:val="32"/>
        </w:rPr>
      </w:pPr>
      <w:r>
        <w:rPr>
          <w:rFonts w:cs="Times" w:hint="eastAsia"/>
          <w:kern w:val="0"/>
          <w:szCs w:val="32"/>
        </w:rPr>
        <w:t xml:space="preserve">　〇【財務局】予算執行状況について</w:t>
      </w:r>
    </w:p>
    <w:p w14:paraId="4EEA0B3B" w14:textId="58559082" w:rsidR="009E3455" w:rsidRDefault="009E3455" w:rsidP="007C02D3">
      <w:pPr>
        <w:widowControl/>
        <w:adjustRightInd w:val="0"/>
        <w:ind w:leftChars="100" w:left="210"/>
        <w:contextualSpacing/>
        <w:rPr>
          <w:rFonts w:cs="Times"/>
          <w:kern w:val="0"/>
          <w:szCs w:val="32"/>
        </w:rPr>
      </w:pPr>
      <w:r>
        <w:rPr>
          <w:rFonts w:cs="Times" w:hint="eastAsia"/>
          <w:kern w:val="0"/>
          <w:szCs w:val="32"/>
        </w:rPr>
        <w:t xml:space="preserve">　〇【訪問リハビリテーション振興委員会】悪天候や災害時等における対応について</w:t>
      </w:r>
    </w:p>
    <w:p w14:paraId="6900783D" w14:textId="333CA26A" w:rsidR="007C02D3" w:rsidRDefault="009E3455" w:rsidP="009E3455">
      <w:pPr>
        <w:widowControl/>
        <w:adjustRightInd w:val="0"/>
        <w:ind w:leftChars="100" w:left="210" w:firstLineChars="100" w:firstLine="210"/>
        <w:contextualSpacing/>
        <w:rPr>
          <w:rFonts w:cs="Times"/>
          <w:kern w:val="0"/>
          <w:szCs w:val="32"/>
        </w:rPr>
      </w:pPr>
      <w:r>
        <w:rPr>
          <w:rFonts w:cs="Times" w:hint="eastAsia"/>
          <w:kern w:val="0"/>
          <w:szCs w:val="32"/>
        </w:rPr>
        <w:t>〇</w:t>
      </w:r>
      <w:r w:rsidR="00430EC7">
        <w:rPr>
          <w:rFonts w:cs="Times" w:hint="eastAsia"/>
          <w:kern w:val="0"/>
          <w:szCs w:val="32"/>
        </w:rPr>
        <w:t>LINEWORKS</w:t>
      </w:r>
      <w:r w:rsidR="00430EC7">
        <w:rPr>
          <w:rFonts w:cs="Times" w:hint="eastAsia"/>
          <w:kern w:val="0"/>
          <w:szCs w:val="32"/>
        </w:rPr>
        <w:t>審議</w:t>
      </w:r>
    </w:p>
    <w:p w14:paraId="382F7874" w14:textId="58BDC8BA" w:rsidR="009E3455" w:rsidRDefault="009E3455" w:rsidP="009E3455">
      <w:pPr>
        <w:widowControl/>
        <w:adjustRightInd w:val="0"/>
        <w:contextualSpacing/>
        <w:rPr>
          <w:rFonts w:cs="Times"/>
          <w:kern w:val="0"/>
          <w:szCs w:val="32"/>
        </w:rPr>
      </w:pPr>
      <w:r>
        <w:rPr>
          <w:rFonts w:cs="Times" w:hint="eastAsia"/>
          <w:kern w:val="0"/>
          <w:szCs w:val="32"/>
        </w:rPr>
        <w:lastRenderedPageBreak/>
        <w:t xml:space="preserve">　＜その他事項＞</w:t>
      </w:r>
    </w:p>
    <w:p w14:paraId="03CA5ABF" w14:textId="617BF413" w:rsidR="009E3455" w:rsidRDefault="009E3455" w:rsidP="009E3455">
      <w:pPr>
        <w:widowControl/>
        <w:adjustRightInd w:val="0"/>
        <w:contextualSpacing/>
        <w:rPr>
          <w:rFonts w:cs="Times"/>
          <w:kern w:val="0"/>
          <w:szCs w:val="32"/>
        </w:rPr>
      </w:pPr>
      <w:r>
        <w:rPr>
          <w:rFonts w:cs="Times" w:hint="eastAsia"/>
          <w:kern w:val="0"/>
          <w:szCs w:val="32"/>
        </w:rPr>
        <w:t xml:space="preserve">　　〇令和</w:t>
      </w:r>
      <w:r>
        <w:rPr>
          <w:rFonts w:cs="Times" w:hint="eastAsia"/>
          <w:kern w:val="0"/>
          <w:szCs w:val="32"/>
        </w:rPr>
        <w:t>2</w:t>
      </w:r>
      <w:r>
        <w:rPr>
          <w:rFonts w:cs="Times" w:hint="eastAsia"/>
          <w:kern w:val="0"/>
          <w:szCs w:val="32"/>
        </w:rPr>
        <w:t>年度重点項目・重点事業について</w:t>
      </w:r>
    </w:p>
    <w:p w14:paraId="6B4F5E88" w14:textId="491D70AD" w:rsidR="009E3455" w:rsidRDefault="009E3455" w:rsidP="009E3455">
      <w:pPr>
        <w:widowControl/>
        <w:adjustRightInd w:val="0"/>
        <w:contextualSpacing/>
        <w:rPr>
          <w:rFonts w:cs="Times"/>
          <w:kern w:val="0"/>
          <w:szCs w:val="32"/>
        </w:rPr>
      </w:pPr>
      <w:r>
        <w:rPr>
          <w:rFonts w:cs="Times" w:hint="eastAsia"/>
          <w:kern w:val="0"/>
          <w:szCs w:val="32"/>
        </w:rPr>
        <w:t xml:space="preserve">　　〇令和</w:t>
      </w:r>
      <w:r>
        <w:rPr>
          <w:rFonts w:cs="Times" w:hint="eastAsia"/>
          <w:kern w:val="0"/>
          <w:szCs w:val="32"/>
        </w:rPr>
        <w:t>2</w:t>
      </w:r>
      <w:r>
        <w:rPr>
          <w:rFonts w:cs="Times" w:hint="eastAsia"/>
          <w:kern w:val="0"/>
          <w:szCs w:val="32"/>
        </w:rPr>
        <w:t>年度事業計画シートについて</w:t>
      </w:r>
    </w:p>
    <w:p w14:paraId="1AC8E70C" w14:textId="0291ECF8" w:rsidR="00430EC7" w:rsidRDefault="00430EC7" w:rsidP="009E3455">
      <w:pPr>
        <w:widowControl/>
        <w:adjustRightInd w:val="0"/>
        <w:contextualSpacing/>
        <w:rPr>
          <w:rFonts w:ascii="ＭＳ 明朝" w:hAnsi="ＭＳ 明朝"/>
          <w:szCs w:val="21"/>
        </w:rPr>
      </w:pPr>
    </w:p>
    <w:p w14:paraId="52C2DBB2" w14:textId="77777777" w:rsidR="007D51E9" w:rsidRPr="006714E3" w:rsidRDefault="007D51E9" w:rsidP="00D81F8C">
      <w:pPr>
        <w:widowControl/>
        <w:adjustRightInd w:val="0"/>
        <w:contextualSpacing/>
        <w:rPr>
          <w:rFonts w:ascii="ＭＳ 明朝" w:hAnsi="ＭＳ 明朝"/>
          <w:b/>
          <w:szCs w:val="21"/>
        </w:rPr>
      </w:pPr>
      <w:r w:rsidRPr="006714E3">
        <w:rPr>
          <w:rFonts w:ascii="ＭＳ 明朝" w:hAnsi="ＭＳ 明朝" w:hint="eastAsia"/>
          <w:b/>
          <w:szCs w:val="21"/>
        </w:rPr>
        <w:t>10．理事会の議事の経過の要領及びその結果</w:t>
      </w:r>
    </w:p>
    <w:p w14:paraId="1873155B" w14:textId="77777777" w:rsidR="00A12CB8" w:rsidRPr="006714E3" w:rsidRDefault="007D51E9" w:rsidP="00D81F8C">
      <w:pPr>
        <w:widowControl/>
        <w:adjustRightInd w:val="0"/>
        <w:contextualSpacing/>
        <w:rPr>
          <w:rFonts w:ascii="ＭＳ 明朝" w:hAnsi="ＭＳ 明朝"/>
          <w:szCs w:val="21"/>
        </w:rPr>
      </w:pPr>
      <w:r w:rsidRPr="006714E3">
        <w:rPr>
          <w:rFonts w:ascii="ＭＳ 明朝" w:hAnsi="ＭＳ 明朝" w:hint="eastAsia"/>
          <w:szCs w:val="21"/>
        </w:rPr>
        <w:t xml:space="preserve">　（</w:t>
      </w:r>
      <w:r w:rsidR="00351978" w:rsidRPr="006714E3">
        <w:rPr>
          <w:rFonts w:ascii="ＭＳ 明朝" w:hAnsi="ＭＳ 明朝" w:hint="eastAsia"/>
          <w:szCs w:val="21"/>
        </w:rPr>
        <w:t>1</w:t>
      </w:r>
      <w:r w:rsidRPr="006714E3">
        <w:rPr>
          <w:rFonts w:ascii="ＭＳ 明朝" w:hAnsi="ＭＳ 明朝" w:hint="eastAsia"/>
          <w:szCs w:val="21"/>
        </w:rPr>
        <w:t>）定足数の確認等</w:t>
      </w:r>
    </w:p>
    <w:p w14:paraId="120707CC" w14:textId="77777777" w:rsidR="007D51E9" w:rsidRPr="006714E3" w:rsidRDefault="007D51E9" w:rsidP="00D81F8C">
      <w:pPr>
        <w:widowControl/>
        <w:adjustRightInd w:val="0"/>
        <w:ind w:firstLineChars="337" w:firstLine="708"/>
        <w:contextualSpacing/>
        <w:rPr>
          <w:rFonts w:ascii="ＭＳ 明朝" w:hAnsi="ＭＳ 明朝"/>
          <w:szCs w:val="21"/>
        </w:rPr>
      </w:pPr>
      <w:r w:rsidRPr="006714E3">
        <w:rPr>
          <w:rFonts w:ascii="ＭＳ 明朝" w:hAnsi="ＭＳ 明朝" w:hint="eastAsia"/>
          <w:szCs w:val="21"/>
        </w:rPr>
        <w:t>冒頭で議長が定足数の充足を確認し、</w:t>
      </w:r>
      <w:r w:rsidR="00351978" w:rsidRPr="006714E3">
        <w:rPr>
          <w:rFonts w:ascii="ＭＳ 明朝" w:hAnsi="ＭＳ 明朝" w:hint="eastAsia"/>
          <w:szCs w:val="21"/>
        </w:rPr>
        <w:t>本会議の成立を宣言した。</w:t>
      </w:r>
    </w:p>
    <w:p w14:paraId="7C690F83" w14:textId="14C682ED" w:rsidR="00785F34" w:rsidRDefault="00351978" w:rsidP="00D81F8C">
      <w:pPr>
        <w:widowControl/>
        <w:adjustRightInd w:val="0"/>
        <w:contextualSpacing/>
        <w:rPr>
          <w:rFonts w:ascii="ＭＳ 明朝" w:hAnsi="ＭＳ 明朝"/>
          <w:szCs w:val="21"/>
        </w:rPr>
      </w:pPr>
      <w:r w:rsidRPr="006714E3">
        <w:rPr>
          <w:rFonts w:ascii="ＭＳ 明朝" w:hAnsi="ＭＳ 明朝" w:hint="eastAsia"/>
          <w:szCs w:val="21"/>
        </w:rPr>
        <w:t xml:space="preserve">　（2）議案の審議状況及び議決結果等</w:t>
      </w:r>
    </w:p>
    <w:p w14:paraId="01E0385C" w14:textId="77777777" w:rsidR="00430EC7" w:rsidRPr="006714E3" w:rsidRDefault="00430EC7" w:rsidP="00D81F8C">
      <w:pPr>
        <w:widowControl/>
        <w:adjustRightInd w:val="0"/>
        <w:contextualSpacing/>
        <w:rPr>
          <w:rFonts w:ascii="ＭＳ 明朝" w:hAnsi="ＭＳ 明朝"/>
          <w:szCs w:val="21"/>
        </w:rPr>
      </w:pPr>
    </w:p>
    <w:p w14:paraId="6970FAA6" w14:textId="3413DD89" w:rsidR="009E3455" w:rsidRDefault="009E3455" w:rsidP="009E3455">
      <w:pPr>
        <w:widowControl/>
        <w:adjustRightInd w:val="0"/>
        <w:ind w:firstLineChars="100" w:firstLine="210"/>
        <w:contextualSpacing/>
        <w:rPr>
          <w:rFonts w:ascii="ＭＳ 明朝" w:hAnsi="ＭＳ 明朝"/>
          <w:szCs w:val="21"/>
        </w:rPr>
      </w:pPr>
      <w:r>
        <w:rPr>
          <w:rFonts w:ascii="ＭＳ 明朝" w:hAnsi="ＭＳ 明朝" w:hint="eastAsia"/>
          <w:szCs w:val="21"/>
        </w:rPr>
        <w:t>＜その他事項＞</w:t>
      </w:r>
    </w:p>
    <w:p w14:paraId="5283501E" w14:textId="169EB8E5" w:rsidR="009E3455" w:rsidRDefault="009E3455" w:rsidP="000F60A0">
      <w:pPr>
        <w:widowControl/>
        <w:adjustRightInd w:val="0"/>
        <w:ind w:firstLineChars="200" w:firstLine="420"/>
        <w:contextualSpacing/>
        <w:rPr>
          <w:rFonts w:cs="Times"/>
          <w:kern w:val="0"/>
          <w:szCs w:val="32"/>
        </w:rPr>
      </w:pPr>
      <w:r>
        <w:rPr>
          <w:rFonts w:cs="Times" w:hint="eastAsia"/>
          <w:kern w:val="0"/>
          <w:szCs w:val="32"/>
        </w:rPr>
        <w:t>〇令和</w:t>
      </w:r>
      <w:r>
        <w:rPr>
          <w:rFonts w:cs="Times" w:hint="eastAsia"/>
          <w:kern w:val="0"/>
          <w:szCs w:val="32"/>
        </w:rPr>
        <w:t>2</w:t>
      </w:r>
      <w:r>
        <w:rPr>
          <w:rFonts w:cs="Times" w:hint="eastAsia"/>
          <w:kern w:val="0"/>
          <w:szCs w:val="32"/>
        </w:rPr>
        <w:t>年度重点項目・重点事業について</w:t>
      </w:r>
    </w:p>
    <w:p w14:paraId="4CEC054F" w14:textId="2E42C4C4" w:rsidR="009E3455" w:rsidRDefault="009E3455" w:rsidP="009E3455">
      <w:pPr>
        <w:widowControl/>
        <w:adjustRightInd w:val="0"/>
        <w:ind w:firstLineChars="200" w:firstLine="420"/>
        <w:contextualSpacing/>
        <w:rPr>
          <w:rFonts w:cs="Times"/>
          <w:kern w:val="0"/>
          <w:szCs w:val="32"/>
        </w:rPr>
      </w:pPr>
      <w:r>
        <w:rPr>
          <w:rFonts w:cs="Times" w:hint="eastAsia"/>
          <w:kern w:val="0"/>
          <w:szCs w:val="32"/>
        </w:rPr>
        <w:t>〇事業計画シートについて</w:t>
      </w:r>
    </w:p>
    <w:p w14:paraId="3353BB3C" w14:textId="77777777" w:rsidR="009E3455" w:rsidRDefault="009E3455" w:rsidP="009E3455">
      <w:pPr>
        <w:rPr>
          <w:rFonts w:asciiTheme="minorEastAsia" w:eastAsiaTheme="minorEastAsia" w:hAnsiTheme="minorEastAsia"/>
        </w:rPr>
      </w:pPr>
    </w:p>
    <w:p w14:paraId="68E49BD6" w14:textId="70B2DB3D" w:rsidR="009E3455" w:rsidRPr="009E3455" w:rsidRDefault="009E3455" w:rsidP="009E3455">
      <w:pPr>
        <w:rPr>
          <w:rFonts w:asciiTheme="minorEastAsia" w:eastAsiaTheme="minorEastAsia" w:hAnsiTheme="minorEastAsia"/>
        </w:rPr>
      </w:pPr>
      <w:r>
        <w:rPr>
          <w:rFonts w:asciiTheme="minorEastAsia" w:eastAsiaTheme="minorEastAsia" w:hAnsiTheme="minorEastAsia" w:hint="eastAsia"/>
        </w:rPr>
        <w:t>【</w:t>
      </w:r>
      <w:r w:rsidRPr="009E3455">
        <w:rPr>
          <w:rFonts w:asciiTheme="minorEastAsia" w:eastAsiaTheme="minorEastAsia" w:hAnsiTheme="minorEastAsia" w:hint="eastAsia"/>
        </w:rPr>
        <w:t>事務局</w:t>
      </w:r>
      <w:r>
        <w:rPr>
          <w:rFonts w:asciiTheme="minorEastAsia" w:eastAsiaTheme="minorEastAsia" w:hAnsiTheme="minorEastAsia" w:hint="eastAsia"/>
        </w:rPr>
        <w:t>】</w:t>
      </w:r>
    </w:p>
    <w:p w14:paraId="253B479F" w14:textId="4C26C52F" w:rsidR="009E3455" w:rsidRPr="009E3455" w:rsidRDefault="009E3455" w:rsidP="009E345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中島</w:t>
      </w:r>
      <w:r w:rsidRPr="009E3455">
        <w:rPr>
          <w:rFonts w:asciiTheme="minorEastAsia" w:eastAsiaTheme="minorEastAsia" w:hAnsiTheme="minorEastAsia" w:hint="eastAsia"/>
        </w:rPr>
        <w:t xml:space="preserve">：託児室　</w:t>
      </w:r>
      <w:r w:rsidRPr="009E3455">
        <w:rPr>
          <w:rFonts w:asciiTheme="minorEastAsia" w:eastAsiaTheme="minorEastAsia" w:hAnsiTheme="minorEastAsia"/>
        </w:rPr>
        <w:t>2015</w:t>
      </w:r>
      <w:r w:rsidRPr="009E3455">
        <w:rPr>
          <w:rFonts w:asciiTheme="minorEastAsia" w:eastAsiaTheme="minorEastAsia" w:hAnsiTheme="minorEastAsia" w:hint="eastAsia"/>
        </w:rPr>
        <w:t>〜</w:t>
      </w:r>
      <w:r w:rsidRPr="009E3455">
        <w:rPr>
          <w:rFonts w:asciiTheme="minorEastAsia" w:eastAsiaTheme="minorEastAsia" w:hAnsiTheme="minorEastAsia"/>
        </w:rPr>
        <w:t>2019</w:t>
      </w:r>
      <w:r w:rsidRPr="009E3455">
        <w:rPr>
          <w:rFonts w:asciiTheme="minorEastAsia" w:eastAsiaTheme="minorEastAsia" w:hAnsiTheme="minorEastAsia" w:hint="eastAsia"/>
        </w:rPr>
        <w:t>年にデータを出した結果、年間で1</w:t>
      </w:r>
      <w:r w:rsidRPr="009E3455">
        <w:rPr>
          <w:rFonts w:asciiTheme="minorEastAsia" w:eastAsiaTheme="minorEastAsia" w:hAnsiTheme="minorEastAsia"/>
        </w:rPr>
        <w:t>.6</w:t>
      </w:r>
      <w:r w:rsidRPr="009E3455">
        <w:rPr>
          <w:rFonts w:asciiTheme="minorEastAsia" w:eastAsiaTheme="minorEastAsia" w:hAnsiTheme="minorEastAsia" w:hint="eastAsia"/>
        </w:rPr>
        <w:t>回の託児室の開催</w:t>
      </w:r>
    </w:p>
    <w:p w14:paraId="48D016C8" w14:textId="77777777" w:rsidR="009E3455" w:rsidRDefault="009E3455" w:rsidP="00E640FF">
      <w:pPr>
        <w:ind w:firstLineChars="600" w:firstLine="1260"/>
        <w:rPr>
          <w:rFonts w:asciiTheme="minorEastAsia" w:eastAsiaTheme="minorEastAsia" w:hAnsiTheme="minorEastAsia"/>
        </w:rPr>
      </w:pPr>
      <w:r w:rsidRPr="009E3455">
        <w:rPr>
          <w:rFonts w:asciiTheme="minorEastAsia" w:eastAsiaTheme="minorEastAsia" w:hAnsiTheme="minorEastAsia" w:hint="eastAsia"/>
        </w:rPr>
        <w:t>問題点</w:t>
      </w:r>
    </w:p>
    <w:p w14:paraId="6E37614C" w14:textId="0A366334" w:rsidR="009E3455" w:rsidRPr="009E3455" w:rsidRDefault="009E3455" w:rsidP="00E640FF">
      <w:pPr>
        <w:ind w:firstLineChars="700" w:firstLine="1470"/>
        <w:rPr>
          <w:rFonts w:asciiTheme="minorEastAsia" w:eastAsiaTheme="minorEastAsia" w:hAnsiTheme="minorEastAsia"/>
        </w:rPr>
      </w:pPr>
      <w:r w:rsidRPr="009E3455">
        <w:rPr>
          <w:rFonts w:asciiTheme="minorEastAsia" w:eastAsiaTheme="minorEastAsia" w:hAnsiTheme="minorEastAsia" w:hint="eastAsia"/>
        </w:rPr>
        <w:t>①研修会の時に依頼される頻度が少ない</w:t>
      </w:r>
      <w:r w:rsidR="0029356E">
        <w:rPr>
          <w:rFonts w:asciiTheme="minorEastAsia" w:eastAsiaTheme="minorEastAsia" w:hAnsiTheme="minorEastAsia" w:hint="eastAsia"/>
        </w:rPr>
        <w:t>。</w:t>
      </w:r>
    </w:p>
    <w:p w14:paraId="5D9C85D6" w14:textId="340DA316" w:rsidR="009E3455" w:rsidRPr="009E3455" w:rsidRDefault="009E3455" w:rsidP="009E3455">
      <w:pPr>
        <w:rPr>
          <w:rFonts w:asciiTheme="minorEastAsia" w:eastAsiaTheme="minorEastAsia" w:hAnsiTheme="minorEastAsia"/>
        </w:rPr>
      </w:pPr>
      <w:r w:rsidRPr="009E3455">
        <w:rPr>
          <w:rFonts w:asciiTheme="minorEastAsia" w:eastAsiaTheme="minorEastAsia" w:hAnsiTheme="minorEastAsia" w:hint="eastAsia"/>
        </w:rPr>
        <w:t xml:space="preserve">　　　　　　　②実際に開催した時も利用率が低い</w:t>
      </w:r>
      <w:r w:rsidR="0029356E">
        <w:rPr>
          <w:rFonts w:asciiTheme="minorEastAsia" w:eastAsiaTheme="minorEastAsia" w:hAnsiTheme="minorEastAsia" w:hint="eastAsia"/>
        </w:rPr>
        <w:t>。</w:t>
      </w:r>
    </w:p>
    <w:p w14:paraId="58C74BDE" w14:textId="0658D9D3" w:rsidR="009E3455" w:rsidRPr="009E3455" w:rsidRDefault="009E3455" w:rsidP="00E640FF">
      <w:pPr>
        <w:ind w:firstLineChars="700" w:firstLine="1470"/>
        <w:rPr>
          <w:rFonts w:asciiTheme="minorEastAsia" w:eastAsiaTheme="minorEastAsia" w:hAnsiTheme="minorEastAsia"/>
        </w:rPr>
      </w:pPr>
      <w:r w:rsidRPr="009E3455">
        <w:rPr>
          <w:rFonts w:asciiTheme="minorEastAsia" w:eastAsiaTheme="minorEastAsia" w:hAnsiTheme="minorEastAsia" w:hint="eastAsia"/>
        </w:rPr>
        <w:t>夜間の研修会でも託児室の開催は可能。</w:t>
      </w:r>
      <w:r w:rsidRPr="009E3455">
        <w:rPr>
          <w:rFonts w:asciiTheme="minorEastAsia" w:eastAsiaTheme="minorEastAsia" w:hAnsiTheme="minorEastAsia"/>
        </w:rPr>
        <w:t>1</w:t>
      </w:r>
      <w:r w:rsidRPr="009E3455">
        <w:rPr>
          <w:rFonts w:asciiTheme="minorEastAsia" w:eastAsiaTheme="minorEastAsia" w:hAnsiTheme="minorEastAsia" w:hint="eastAsia"/>
        </w:rPr>
        <w:t>日の研修会も含めて依頼可能。</w:t>
      </w:r>
    </w:p>
    <w:p w14:paraId="70B6576A" w14:textId="7A6D081F" w:rsidR="009E3455" w:rsidRPr="009E3455" w:rsidRDefault="009E3455" w:rsidP="00E640FF">
      <w:pPr>
        <w:ind w:leftChars="700" w:left="1470"/>
        <w:rPr>
          <w:rFonts w:asciiTheme="minorEastAsia" w:eastAsiaTheme="minorEastAsia" w:hAnsiTheme="minorEastAsia"/>
        </w:rPr>
      </w:pPr>
      <w:r w:rsidRPr="009E3455">
        <w:rPr>
          <w:rFonts w:asciiTheme="minorEastAsia" w:eastAsiaTheme="minorEastAsia" w:hAnsiTheme="minorEastAsia" w:hint="eastAsia"/>
        </w:rPr>
        <w:t>託児室の利用までの流れについては、</w:t>
      </w:r>
      <w:r w:rsidRPr="009E3455">
        <w:rPr>
          <w:rFonts w:asciiTheme="minorEastAsia" w:eastAsiaTheme="minorEastAsia" w:hAnsiTheme="minorEastAsia"/>
        </w:rPr>
        <w:t>LINEWOR</w:t>
      </w:r>
      <w:r w:rsidRPr="009E3455">
        <w:rPr>
          <w:rFonts w:asciiTheme="minorEastAsia" w:eastAsiaTheme="minorEastAsia" w:hAnsiTheme="minorEastAsia" w:hint="eastAsia"/>
        </w:rPr>
        <w:t>K</w:t>
      </w:r>
      <w:r w:rsidRPr="009E3455">
        <w:rPr>
          <w:rFonts w:asciiTheme="minorEastAsia" w:eastAsiaTheme="minorEastAsia" w:hAnsiTheme="minorEastAsia"/>
        </w:rPr>
        <w:t>S</w:t>
      </w:r>
      <w:r w:rsidRPr="009E3455">
        <w:rPr>
          <w:rFonts w:asciiTheme="minorEastAsia" w:eastAsiaTheme="minorEastAsia" w:hAnsiTheme="minorEastAsia" w:hint="eastAsia"/>
        </w:rPr>
        <w:t>内トークの中の共有フォルダ→書類関係→規定関係→埼玉県理学療法士託児室の規定の中に私の連絡先があ</w:t>
      </w:r>
      <w:r w:rsidR="0029356E">
        <w:rPr>
          <w:rFonts w:asciiTheme="minorEastAsia" w:eastAsiaTheme="minorEastAsia" w:hAnsiTheme="minorEastAsia" w:hint="eastAsia"/>
        </w:rPr>
        <w:t>るので確認をお願いしたい。</w:t>
      </w:r>
      <w:r w:rsidRPr="009E3455">
        <w:rPr>
          <w:rFonts w:asciiTheme="minorEastAsia" w:eastAsiaTheme="minorEastAsia" w:hAnsiTheme="minorEastAsia" w:hint="eastAsia"/>
        </w:rPr>
        <w:t>LIN</w:t>
      </w:r>
      <w:r w:rsidRPr="009E3455">
        <w:rPr>
          <w:rFonts w:asciiTheme="minorEastAsia" w:eastAsiaTheme="minorEastAsia" w:hAnsiTheme="minorEastAsia"/>
        </w:rPr>
        <w:t>EWORKS</w:t>
      </w:r>
      <w:r w:rsidRPr="009E3455">
        <w:rPr>
          <w:rFonts w:asciiTheme="minorEastAsia" w:eastAsiaTheme="minorEastAsia" w:hAnsiTheme="minorEastAsia" w:hint="eastAsia"/>
        </w:rPr>
        <w:t>にて直接での依頼でも構わないので連絡</w:t>
      </w:r>
      <w:r w:rsidR="0029356E">
        <w:rPr>
          <w:rFonts w:asciiTheme="minorEastAsia" w:eastAsiaTheme="minorEastAsia" w:hAnsiTheme="minorEastAsia" w:hint="eastAsia"/>
        </w:rPr>
        <w:t>を</w:t>
      </w:r>
      <w:r w:rsidRPr="009E3455">
        <w:rPr>
          <w:rFonts w:asciiTheme="minorEastAsia" w:eastAsiaTheme="minorEastAsia" w:hAnsiTheme="minorEastAsia" w:hint="eastAsia"/>
        </w:rPr>
        <w:t>お願い</w:t>
      </w:r>
      <w:r w:rsidR="0029356E">
        <w:rPr>
          <w:rFonts w:asciiTheme="minorEastAsia" w:eastAsiaTheme="minorEastAsia" w:hAnsiTheme="minorEastAsia" w:hint="eastAsia"/>
        </w:rPr>
        <w:t>したい</w:t>
      </w:r>
      <w:r w:rsidRPr="009E3455">
        <w:rPr>
          <w:rFonts w:asciiTheme="minorEastAsia" w:eastAsiaTheme="minorEastAsia" w:hAnsiTheme="minorEastAsia" w:hint="eastAsia"/>
        </w:rPr>
        <w:t>。</w:t>
      </w:r>
    </w:p>
    <w:p w14:paraId="1E44808F" w14:textId="77777777" w:rsidR="009E3455" w:rsidRPr="0029356E" w:rsidRDefault="009E3455" w:rsidP="009E3455">
      <w:pPr>
        <w:rPr>
          <w:rFonts w:asciiTheme="minorEastAsia" w:eastAsiaTheme="minorEastAsia" w:hAnsiTheme="minorEastAsia"/>
        </w:rPr>
      </w:pPr>
    </w:p>
    <w:p w14:paraId="60A62202" w14:textId="77777777" w:rsidR="00E640FF" w:rsidRDefault="009E3455" w:rsidP="00E640FF">
      <w:pPr>
        <w:rPr>
          <w:rFonts w:asciiTheme="minorEastAsia" w:eastAsiaTheme="minorEastAsia" w:hAnsiTheme="minorEastAsia"/>
        </w:rPr>
      </w:pPr>
      <w:r>
        <w:rPr>
          <w:rFonts w:asciiTheme="minorEastAsia" w:eastAsiaTheme="minorEastAsia" w:hAnsiTheme="minorEastAsia" w:hint="eastAsia"/>
        </w:rPr>
        <w:t>【</w:t>
      </w:r>
      <w:r w:rsidRPr="009E3455">
        <w:rPr>
          <w:rFonts w:asciiTheme="minorEastAsia" w:eastAsiaTheme="minorEastAsia" w:hAnsiTheme="minorEastAsia" w:hint="eastAsia"/>
        </w:rPr>
        <w:t>財務局</w:t>
      </w:r>
      <w:r>
        <w:rPr>
          <w:rFonts w:asciiTheme="minorEastAsia" w:eastAsiaTheme="minorEastAsia" w:hAnsiTheme="minorEastAsia" w:hint="eastAsia"/>
        </w:rPr>
        <w:t>】</w:t>
      </w:r>
    </w:p>
    <w:p w14:paraId="286E29AA" w14:textId="0C4B0842" w:rsidR="00E640FF" w:rsidRDefault="009E3455" w:rsidP="00E640FF">
      <w:pPr>
        <w:ind w:leftChars="144" w:left="932" w:hangingChars="300" w:hanging="630"/>
        <w:rPr>
          <w:rFonts w:asciiTheme="minorEastAsia" w:eastAsiaTheme="minorEastAsia" w:hAnsiTheme="minorEastAsia"/>
        </w:rPr>
      </w:pPr>
      <w:r w:rsidRPr="009E3455">
        <w:rPr>
          <w:rFonts w:asciiTheme="minorEastAsia" w:eastAsiaTheme="minorEastAsia" w:hAnsiTheme="minorEastAsia" w:hint="eastAsia"/>
        </w:rPr>
        <w:t>本宮：財務局は派遣で現在</w:t>
      </w:r>
      <w:r w:rsidRPr="009E3455">
        <w:rPr>
          <w:rFonts w:asciiTheme="minorEastAsia" w:eastAsiaTheme="minorEastAsia" w:hAnsiTheme="minorEastAsia"/>
        </w:rPr>
        <w:t>週3</w:t>
      </w:r>
      <w:r w:rsidRPr="009E3455">
        <w:rPr>
          <w:rFonts w:asciiTheme="minorEastAsia" w:eastAsiaTheme="minorEastAsia" w:hAnsiTheme="minorEastAsia" w:hint="eastAsia"/>
        </w:rPr>
        <w:t>日、</w:t>
      </w:r>
      <w:r w:rsidRPr="009E3455">
        <w:rPr>
          <w:rFonts w:asciiTheme="minorEastAsia" w:eastAsiaTheme="minorEastAsia" w:hAnsiTheme="minorEastAsia"/>
        </w:rPr>
        <w:t>1</w:t>
      </w:r>
      <w:r w:rsidRPr="009E3455">
        <w:rPr>
          <w:rFonts w:asciiTheme="minorEastAsia" w:eastAsiaTheme="minorEastAsia" w:hAnsiTheme="minorEastAsia" w:hint="eastAsia"/>
        </w:rPr>
        <w:t>日</w:t>
      </w:r>
      <w:r w:rsidRPr="009E3455">
        <w:rPr>
          <w:rFonts w:asciiTheme="minorEastAsia" w:eastAsiaTheme="minorEastAsia" w:hAnsiTheme="minorEastAsia"/>
        </w:rPr>
        <w:t>3</w:t>
      </w:r>
      <w:r w:rsidRPr="009E3455">
        <w:rPr>
          <w:rFonts w:asciiTheme="minorEastAsia" w:eastAsiaTheme="minorEastAsia" w:hAnsiTheme="minorEastAsia" w:hint="eastAsia"/>
        </w:rPr>
        <w:t>時間派遣に来てもらってい</w:t>
      </w:r>
      <w:r w:rsidR="0029356E">
        <w:rPr>
          <w:rFonts w:asciiTheme="minorEastAsia" w:eastAsiaTheme="minorEastAsia" w:hAnsiTheme="minorEastAsia" w:hint="eastAsia"/>
        </w:rPr>
        <w:t>る</w:t>
      </w:r>
      <w:r w:rsidRPr="009E3455">
        <w:rPr>
          <w:rFonts w:asciiTheme="minorEastAsia" w:eastAsiaTheme="minorEastAsia" w:hAnsiTheme="minorEastAsia" w:hint="eastAsia"/>
        </w:rPr>
        <w:t>。足りていない状況もあり派遣ではなく直接</w:t>
      </w:r>
      <w:r w:rsidR="0029356E">
        <w:rPr>
          <w:rFonts w:asciiTheme="minorEastAsia" w:eastAsiaTheme="minorEastAsia" w:hAnsiTheme="minorEastAsia" w:hint="eastAsia"/>
        </w:rPr>
        <w:t>雇用も来年度は検討している</w:t>
      </w:r>
      <w:r w:rsidRPr="009E3455">
        <w:rPr>
          <w:rFonts w:asciiTheme="minorEastAsia" w:eastAsiaTheme="minorEastAsia" w:hAnsiTheme="minorEastAsia" w:hint="eastAsia"/>
        </w:rPr>
        <w:t>。</w:t>
      </w:r>
    </w:p>
    <w:p w14:paraId="005631C1" w14:textId="2B99A57B" w:rsidR="009E3455" w:rsidRPr="00E640FF" w:rsidRDefault="009E3455" w:rsidP="00E640FF">
      <w:pPr>
        <w:ind w:leftChars="144" w:left="932" w:hangingChars="300" w:hanging="630"/>
        <w:rPr>
          <w:rFonts w:asciiTheme="minorEastAsia" w:eastAsiaTheme="minorEastAsia" w:hAnsiTheme="minorEastAsia"/>
        </w:rPr>
      </w:pPr>
      <w:r w:rsidRPr="009E3455">
        <w:rPr>
          <w:rFonts w:asciiTheme="minorEastAsia" w:eastAsiaTheme="minorEastAsia" w:hAnsiTheme="minorEastAsia" w:cs=".Hiragino Kaku Gothic Interfac" w:hint="eastAsia"/>
          <w:kern w:val="0"/>
        </w:rPr>
        <w:t>南本：会計を雇って</w:t>
      </w:r>
      <w:r w:rsidRPr="009E3455">
        <w:rPr>
          <w:rFonts w:asciiTheme="minorEastAsia" w:eastAsiaTheme="minorEastAsia" w:hAnsiTheme="minorEastAsia" w:cs=".Hiragino Kaku Gothic Interfac"/>
          <w:kern w:val="0"/>
        </w:rPr>
        <w:t>9</w:t>
      </w:r>
      <w:r w:rsidRPr="009E3455">
        <w:rPr>
          <w:rFonts w:asciiTheme="minorEastAsia" w:eastAsiaTheme="minorEastAsia" w:hAnsiTheme="minorEastAsia" w:cs=".Hiragino Kaku Gothic Interfac" w:hint="eastAsia"/>
          <w:kern w:val="0"/>
        </w:rPr>
        <w:t>月までの</w:t>
      </w:r>
      <w:r w:rsidR="0029356E">
        <w:rPr>
          <w:rFonts w:asciiTheme="minorEastAsia" w:eastAsiaTheme="minorEastAsia" w:hAnsiTheme="minorEastAsia" w:cs=".Hiragino Kaku Gothic Interfac" w:hint="eastAsia"/>
          <w:kern w:val="0"/>
        </w:rPr>
        <w:t>経過が</w:t>
      </w:r>
      <w:r w:rsidRPr="009E3455">
        <w:rPr>
          <w:rFonts w:asciiTheme="minorEastAsia" w:eastAsiaTheme="minorEastAsia" w:hAnsiTheme="minorEastAsia" w:cs=".Hiragino Kaku Gothic Interfac" w:hint="eastAsia"/>
          <w:kern w:val="0"/>
        </w:rPr>
        <w:t>だいぶ分か</w:t>
      </w:r>
      <w:r w:rsidR="0029356E">
        <w:rPr>
          <w:rFonts w:asciiTheme="minorEastAsia" w:eastAsiaTheme="minorEastAsia" w:hAnsiTheme="minorEastAsia" w:cs=".Hiragino Kaku Gothic Interfac" w:hint="eastAsia"/>
          <w:kern w:val="0"/>
        </w:rPr>
        <w:t>りやすくなっている</w:t>
      </w:r>
      <w:r w:rsidRPr="009E3455">
        <w:rPr>
          <w:rFonts w:asciiTheme="minorEastAsia" w:eastAsiaTheme="minorEastAsia" w:hAnsiTheme="minorEastAsia" w:cs=".Hiragino Kaku Gothic Interfac" w:hint="eastAsia"/>
          <w:kern w:val="0"/>
        </w:rPr>
        <w:t>。</w:t>
      </w:r>
      <w:r w:rsidR="0029356E">
        <w:rPr>
          <w:rFonts w:asciiTheme="minorEastAsia" w:eastAsiaTheme="minorEastAsia" w:hAnsiTheme="minorEastAsia" w:cs=".Hiragino Kaku Gothic Interfac" w:hint="eastAsia"/>
          <w:kern w:val="0"/>
        </w:rPr>
        <w:t>今後も</w:t>
      </w:r>
      <w:r w:rsidRPr="009E3455">
        <w:rPr>
          <w:rFonts w:asciiTheme="minorEastAsia" w:eastAsiaTheme="minorEastAsia" w:hAnsiTheme="minorEastAsia" w:hint="eastAsia"/>
        </w:rPr>
        <w:t>情報共有を全体で</w:t>
      </w:r>
      <w:r w:rsidR="0029356E">
        <w:rPr>
          <w:rFonts w:asciiTheme="minorEastAsia" w:eastAsiaTheme="minorEastAsia" w:hAnsiTheme="minorEastAsia" w:hint="eastAsia"/>
        </w:rPr>
        <w:t>していく</w:t>
      </w:r>
      <w:r w:rsidRPr="009E3455">
        <w:rPr>
          <w:rFonts w:asciiTheme="minorEastAsia" w:eastAsiaTheme="minorEastAsia" w:hAnsiTheme="minorEastAsia" w:hint="eastAsia"/>
        </w:rPr>
        <w:t>。</w:t>
      </w:r>
    </w:p>
    <w:p w14:paraId="05BF7283" w14:textId="77777777" w:rsidR="009E3455" w:rsidRPr="0029356E" w:rsidRDefault="009E3455" w:rsidP="009E3455">
      <w:pPr>
        <w:rPr>
          <w:rFonts w:asciiTheme="minorEastAsia" w:eastAsiaTheme="minorEastAsia" w:hAnsiTheme="minorEastAsia"/>
        </w:rPr>
      </w:pPr>
    </w:p>
    <w:p w14:paraId="2957B522" w14:textId="77777777" w:rsidR="00E640FF" w:rsidRDefault="00E640FF" w:rsidP="00E640FF">
      <w:pPr>
        <w:rPr>
          <w:rFonts w:asciiTheme="minorEastAsia" w:eastAsiaTheme="minorEastAsia" w:hAnsiTheme="minorEastAsia"/>
        </w:rPr>
      </w:pPr>
      <w:r>
        <w:rPr>
          <w:rFonts w:asciiTheme="minorEastAsia" w:eastAsiaTheme="minorEastAsia" w:hAnsiTheme="minorEastAsia" w:hint="eastAsia"/>
        </w:rPr>
        <w:t>【</w:t>
      </w:r>
      <w:r w:rsidR="009E3455" w:rsidRPr="009E3455">
        <w:rPr>
          <w:rFonts w:asciiTheme="minorEastAsia" w:eastAsiaTheme="minorEastAsia" w:hAnsiTheme="minorEastAsia" w:hint="eastAsia"/>
        </w:rPr>
        <w:t>学術局</w:t>
      </w:r>
      <w:r>
        <w:rPr>
          <w:rFonts w:asciiTheme="minorEastAsia" w:eastAsiaTheme="minorEastAsia" w:hAnsiTheme="minorEastAsia" w:hint="eastAsia"/>
        </w:rPr>
        <w:t>】</w:t>
      </w:r>
    </w:p>
    <w:p w14:paraId="0871364A" w14:textId="7EC000AF" w:rsidR="009E3455" w:rsidRPr="009E3455" w:rsidRDefault="00E640FF" w:rsidP="00E640FF">
      <w:pPr>
        <w:ind w:leftChars="144" w:left="932" w:hangingChars="300" w:hanging="630"/>
        <w:rPr>
          <w:rFonts w:asciiTheme="minorEastAsia" w:eastAsiaTheme="minorEastAsia" w:hAnsiTheme="minorEastAsia"/>
        </w:rPr>
      </w:pPr>
      <w:r>
        <w:rPr>
          <w:rFonts w:asciiTheme="minorEastAsia" w:eastAsiaTheme="minorEastAsia" w:hAnsiTheme="minorEastAsia" w:hint="eastAsia"/>
        </w:rPr>
        <w:t>国分</w:t>
      </w:r>
      <w:r w:rsidR="009E3455" w:rsidRPr="009E3455">
        <w:rPr>
          <w:rFonts w:asciiTheme="minorEastAsia" w:eastAsiaTheme="minorEastAsia" w:hAnsiTheme="minorEastAsia" w:hint="eastAsia"/>
        </w:rPr>
        <w:t>：査読</w:t>
      </w:r>
      <w:r w:rsidR="0029356E">
        <w:rPr>
          <w:rFonts w:asciiTheme="minorEastAsia" w:eastAsiaTheme="minorEastAsia" w:hAnsiTheme="minorEastAsia" w:hint="eastAsia"/>
        </w:rPr>
        <w:t>者へ</w:t>
      </w:r>
      <w:r w:rsidR="009E3455" w:rsidRPr="009E3455">
        <w:rPr>
          <w:rFonts w:asciiTheme="minorEastAsia" w:eastAsiaTheme="minorEastAsia" w:hAnsiTheme="minorEastAsia" w:hint="eastAsia"/>
        </w:rPr>
        <w:t>の日当支払いが厳しい。それならば、編集部員に支払</w:t>
      </w:r>
      <w:r w:rsidR="0029356E">
        <w:rPr>
          <w:rFonts w:asciiTheme="minorEastAsia" w:eastAsiaTheme="minorEastAsia" w:hAnsiTheme="minorEastAsia" w:hint="eastAsia"/>
        </w:rPr>
        <w:t>いたい</w:t>
      </w:r>
      <w:r w:rsidR="009E3455" w:rsidRPr="009E3455">
        <w:rPr>
          <w:rFonts w:asciiTheme="minorEastAsia" w:eastAsiaTheme="minorEastAsia" w:hAnsiTheme="minorEastAsia" w:hint="eastAsia"/>
        </w:rPr>
        <w:t>。編集部にて査読は厳しく、編集は優しくと言い続けている。査読者からは凄く厳しいコメントが来ると言われる。編集部員で緩和して作業を行っているため、編集部員の業務が増えている。査読は論文のテーマに合わせて、編集部員が査読者を依頼している。査読者は多岐にわたっているため、お金の支払いが難しい。</w:t>
      </w:r>
    </w:p>
    <w:p w14:paraId="402D4911" w14:textId="22D782C6" w:rsidR="00E640FF" w:rsidRDefault="009E3455" w:rsidP="00E640FF">
      <w:pPr>
        <w:ind w:firstLineChars="200" w:firstLine="420"/>
        <w:rPr>
          <w:rFonts w:asciiTheme="minorEastAsia" w:eastAsiaTheme="minorEastAsia" w:hAnsiTheme="minorEastAsia"/>
        </w:rPr>
      </w:pPr>
      <w:r w:rsidRPr="009E3455">
        <w:rPr>
          <w:rFonts w:asciiTheme="minorEastAsia" w:eastAsiaTheme="minorEastAsia" w:hAnsiTheme="minorEastAsia" w:hint="eastAsia"/>
        </w:rPr>
        <w:t>南本：編集部員の方は事務作業日当で申請して全然問題ない</w:t>
      </w:r>
      <w:r w:rsidR="0029356E">
        <w:rPr>
          <w:rFonts w:asciiTheme="minorEastAsia" w:eastAsiaTheme="minorEastAsia" w:hAnsiTheme="minorEastAsia" w:hint="eastAsia"/>
        </w:rPr>
        <w:t>のだ</w:t>
      </w:r>
      <w:r w:rsidRPr="009E3455">
        <w:rPr>
          <w:rFonts w:asciiTheme="minorEastAsia" w:eastAsiaTheme="minorEastAsia" w:hAnsiTheme="minorEastAsia" w:hint="eastAsia"/>
        </w:rPr>
        <w:t>が</w:t>
      </w:r>
      <w:r w:rsidR="0029356E">
        <w:rPr>
          <w:rFonts w:asciiTheme="minorEastAsia" w:eastAsiaTheme="minorEastAsia" w:hAnsiTheme="minorEastAsia" w:hint="eastAsia"/>
        </w:rPr>
        <w:t>どうか</w:t>
      </w:r>
      <w:r w:rsidR="00E640FF">
        <w:rPr>
          <w:rFonts w:asciiTheme="minorEastAsia" w:eastAsiaTheme="minorEastAsia" w:hAnsiTheme="minorEastAsia" w:hint="eastAsia"/>
        </w:rPr>
        <w:t>。</w:t>
      </w:r>
    </w:p>
    <w:p w14:paraId="7E5F0C76" w14:textId="3AE078E4" w:rsidR="00E640FF" w:rsidRDefault="00E640FF" w:rsidP="00E640FF">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国分</w:t>
      </w:r>
      <w:r w:rsidR="009E3455" w:rsidRPr="009E3455">
        <w:rPr>
          <w:rFonts w:asciiTheme="minorEastAsia" w:eastAsiaTheme="minorEastAsia" w:hAnsiTheme="minorEastAsia" w:hint="eastAsia"/>
        </w:rPr>
        <w:t>：査読からの意見によっては、作業がかなりバラついてしまう。時間単位で払うのは統制を取るのが難しい。やるとすれば、1本あたりに対して支払いが出来ないか</w:t>
      </w:r>
      <w:r w:rsidR="0029356E">
        <w:rPr>
          <w:rFonts w:asciiTheme="minorEastAsia" w:eastAsiaTheme="minorEastAsia" w:hAnsiTheme="minorEastAsia" w:hint="eastAsia"/>
        </w:rPr>
        <w:t>。</w:t>
      </w:r>
      <w:r w:rsidR="009E3455" w:rsidRPr="009E3455">
        <w:rPr>
          <w:rFonts w:asciiTheme="minorEastAsia" w:eastAsiaTheme="minorEastAsia" w:hAnsiTheme="minorEastAsia" w:hint="eastAsia"/>
        </w:rPr>
        <w:t xml:space="preserve"> </w:t>
      </w:r>
    </w:p>
    <w:p w14:paraId="2831FFDD" w14:textId="5D78CD0B" w:rsidR="009E3455" w:rsidRPr="009E3455" w:rsidRDefault="009E3455" w:rsidP="00E640FF">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lastRenderedPageBreak/>
        <w:t>南本：</w:t>
      </w:r>
      <w:r w:rsidRPr="009E3455">
        <w:rPr>
          <w:rFonts w:asciiTheme="minorEastAsia" w:eastAsiaTheme="minorEastAsia" w:hAnsiTheme="minorEastAsia"/>
        </w:rPr>
        <w:t>1</w:t>
      </w:r>
      <w:r w:rsidRPr="009E3455">
        <w:rPr>
          <w:rFonts w:asciiTheme="minorEastAsia" w:eastAsiaTheme="minorEastAsia" w:hAnsiTheme="minorEastAsia" w:hint="eastAsia"/>
        </w:rPr>
        <w:t>本あたりだと査読内容によって時間が変わり不公平になるのでは。時間に対して支払いした方が、平等になるのではないか。</w:t>
      </w:r>
    </w:p>
    <w:p w14:paraId="17BA5C4B" w14:textId="77777777" w:rsidR="00E640FF" w:rsidRDefault="00E640FF" w:rsidP="00E640FF">
      <w:pPr>
        <w:ind w:firstLineChars="200" w:firstLine="420"/>
        <w:rPr>
          <w:rFonts w:asciiTheme="minorEastAsia" w:eastAsiaTheme="minorEastAsia" w:hAnsiTheme="minorEastAsia"/>
        </w:rPr>
      </w:pPr>
      <w:r>
        <w:rPr>
          <w:rFonts w:asciiTheme="minorEastAsia" w:eastAsiaTheme="minorEastAsia" w:hAnsiTheme="minorEastAsia" w:hint="eastAsia"/>
        </w:rPr>
        <w:t>国分</w:t>
      </w:r>
      <w:r w:rsidR="009E3455" w:rsidRPr="009E3455">
        <w:rPr>
          <w:rFonts w:asciiTheme="minorEastAsia" w:eastAsiaTheme="minorEastAsia" w:hAnsiTheme="minorEastAsia" w:hint="eastAsia"/>
        </w:rPr>
        <w:t>：時間数になると相当な予算が必要になってくる。</w:t>
      </w:r>
    </w:p>
    <w:p w14:paraId="324FC884" w14:textId="5CA55295" w:rsidR="00E640FF" w:rsidRDefault="009E3455" w:rsidP="00E640FF">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田口：時間で換算すると、</w:t>
      </w:r>
      <w:r w:rsidRPr="009E3455">
        <w:rPr>
          <w:rFonts w:asciiTheme="minorEastAsia" w:eastAsiaTheme="minorEastAsia" w:hAnsiTheme="minorEastAsia"/>
        </w:rPr>
        <w:t>1</w:t>
      </w:r>
      <w:r w:rsidRPr="009E3455">
        <w:rPr>
          <w:rFonts w:asciiTheme="minorEastAsia" w:eastAsiaTheme="minorEastAsia" w:hAnsiTheme="minorEastAsia" w:hint="eastAsia"/>
        </w:rPr>
        <w:t>つの論文によってバラつくので申請し</w:t>
      </w:r>
      <w:r w:rsidR="0029356E">
        <w:rPr>
          <w:rFonts w:asciiTheme="minorEastAsia" w:eastAsiaTheme="minorEastAsia" w:hAnsiTheme="minorEastAsia" w:hint="eastAsia"/>
        </w:rPr>
        <w:t>にくい</w:t>
      </w:r>
      <w:r w:rsidRPr="009E3455">
        <w:rPr>
          <w:rFonts w:asciiTheme="minorEastAsia" w:eastAsiaTheme="minorEastAsia" w:hAnsiTheme="minorEastAsia" w:hint="eastAsia"/>
        </w:rPr>
        <w:t>。</w:t>
      </w:r>
      <w:r w:rsidRPr="009E3455">
        <w:rPr>
          <w:rFonts w:asciiTheme="minorEastAsia" w:eastAsiaTheme="minorEastAsia" w:hAnsiTheme="minorEastAsia"/>
        </w:rPr>
        <w:t>1</w:t>
      </w:r>
      <w:r w:rsidRPr="009E3455">
        <w:rPr>
          <w:rFonts w:asciiTheme="minorEastAsia" w:eastAsiaTheme="minorEastAsia" w:hAnsiTheme="minorEastAsia" w:hint="eastAsia"/>
        </w:rPr>
        <w:t>論文に対して支払いをした方がいいのでは。</w:t>
      </w:r>
    </w:p>
    <w:p w14:paraId="403EFD30" w14:textId="076732DE" w:rsidR="00E640FF" w:rsidRDefault="00E640FF" w:rsidP="00E640FF">
      <w:pPr>
        <w:ind w:leftChars="200" w:left="1890" w:hangingChars="700" w:hanging="1470"/>
        <w:rPr>
          <w:rFonts w:asciiTheme="minorEastAsia" w:eastAsiaTheme="minorEastAsia" w:hAnsiTheme="minorEastAsia"/>
        </w:rPr>
      </w:pPr>
      <w:r>
        <w:rPr>
          <w:rFonts w:asciiTheme="minorEastAsia" w:eastAsiaTheme="minorEastAsia" w:hAnsiTheme="minorEastAsia" w:hint="eastAsia"/>
        </w:rPr>
        <w:t>国分</w:t>
      </w:r>
      <w:r w:rsidR="009E3455" w:rsidRPr="009E3455">
        <w:rPr>
          <w:rFonts w:asciiTheme="minorEastAsia" w:eastAsiaTheme="minorEastAsia" w:hAnsiTheme="minorEastAsia" w:hint="eastAsia"/>
        </w:rPr>
        <w:t>：本数計算にすると、編集部員の能力に応じて差が出てしまうのでは？</w:t>
      </w:r>
    </w:p>
    <w:p w14:paraId="17A10C13" w14:textId="567DC5B8" w:rsidR="009E3455" w:rsidRPr="009E3455" w:rsidRDefault="009E3455" w:rsidP="00E640FF">
      <w:pPr>
        <w:ind w:leftChars="200" w:left="1890" w:hangingChars="700" w:hanging="1470"/>
        <w:rPr>
          <w:rFonts w:asciiTheme="minorEastAsia" w:eastAsiaTheme="minorEastAsia" w:hAnsiTheme="minorEastAsia"/>
        </w:rPr>
      </w:pPr>
      <w:r w:rsidRPr="009E3455">
        <w:rPr>
          <w:rFonts w:asciiTheme="minorEastAsia" w:eastAsiaTheme="minorEastAsia" w:hAnsiTheme="minorEastAsia" w:hint="eastAsia"/>
        </w:rPr>
        <w:t>南本：</w:t>
      </w:r>
      <w:r w:rsidR="0029356E">
        <w:rPr>
          <w:rFonts w:asciiTheme="minorEastAsia" w:eastAsiaTheme="minorEastAsia" w:hAnsiTheme="minorEastAsia" w:hint="eastAsia"/>
        </w:rPr>
        <w:t>具体的数値等を含め</w:t>
      </w:r>
      <w:r w:rsidRPr="009E3455">
        <w:rPr>
          <w:rFonts w:asciiTheme="minorEastAsia" w:eastAsiaTheme="minorEastAsia" w:hAnsiTheme="minorEastAsia" w:hint="eastAsia"/>
        </w:rPr>
        <w:t>両方</w:t>
      </w:r>
      <w:r w:rsidR="0029356E">
        <w:rPr>
          <w:rFonts w:asciiTheme="minorEastAsia" w:eastAsiaTheme="minorEastAsia" w:hAnsiTheme="minorEastAsia" w:hint="eastAsia"/>
        </w:rPr>
        <w:t>で</w:t>
      </w:r>
      <w:r w:rsidRPr="009E3455">
        <w:rPr>
          <w:rFonts w:asciiTheme="minorEastAsia" w:eastAsiaTheme="minorEastAsia" w:hAnsiTheme="minorEastAsia" w:hint="eastAsia"/>
        </w:rPr>
        <w:t>の検討を進めていただき、</w:t>
      </w:r>
      <w:r w:rsidR="0029356E">
        <w:rPr>
          <w:rFonts w:asciiTheme="minorEastAsia" w:eastAsiaTheme="minorEastAsia" w:hAnsiTheme="minorEastAsia" w:hint="eastAsia"/>
        </w:rPr>
        <w:t>今後</w:t>
      </w:r>
      <w:r w:rsidRPr="009E3455">
        <w:rPr>
          <w:rFonts w:asciiTheme="minorEastAsia" w:eastAsiaTheme="minorEastAsia" w:hAnsiTheme="minorEastAsia" w:hint="eastAsia"/>
        </w:rPr>
        <w:t>理事会に</w:t>
      </w:r>
      <w:r w:rsidR="0029356E">
        <w:rPr>
          <w:rFonts w:asciiTheme="minorEastAsia" w:eastAsiaTheme="minorEastAsia" w:hAnsiTheme="minorEastAsia" w:hint="eastAsia"/>
        </w:rPr>
        <w:t>提出願いたい</w:t>
      </w:r>
      <w:r w:rsidRPr="009E3455">
        <w:rPr>
          <w:rFonts w:asciiTheme="minorEastAsia" w:eastAsiaTheme="minorEastAsia" w:hAnsiTheme="minorEastAsia" w:hint="eastAsia"/>
        </w:rPr>
        <w:t>。</w:t>
      </w:r>
    </w:p>
    <w:p w14:paraId="294CFB14" w14:textId="77777777" w:rsidR="009E3455" w:rsidRPr="0029356E" w:rsidRDefault="009E3455" w:rsidP="009E3455">
      <w:pPr>
        <w:rPr>
          <w:rFonts w:asciiTheme="minorEastAsia" w:eastAsiaTheme="minorEastAsia" w:hAnsiTheme="minorEastAsia"/>
        </w:rPr>
      </w:pPr>
    </w:p>
    <w:p w14:paraId="327B07B9" w14:textId="77777777" w:rsidR="00E640FF" w:rsidRDefault="00E640FF" w:rsidP="00E640FF">
      <w:pPr>
        <w:rPr>
          <w:rFonts w:asciiTheme="minorEastAsia" w:eastAsiaTheme="minorEastAsia" w:hAnsiTheme="minorEastAsia"/>
        </w:rPr>
      </w:pPr>
      <w:r>
        <w:rPr>
          <w:rFonts w:asciiTheme="minorEastAsia" w:eastAsiaTheme="minorEastAsia" w:hAnsiTheme="minorEastAsia" w:hint="eastAsia"/>
        </w:rPr>
        <w:t>【</w:t>
      </w:r>
      <w:r w:rsidR="009E3455" w:rsidRPr="009E3455">
        <w:rPr>
          <w:rFonts w:asciiTheme="minorEastAsia" w:eastAsiaTheme="minorEastAsia" w:hAnsiTheme="minorEastAsia" w:hint="eastAsia"/>
        </w:rPr>
        <w:t>教育局</w:t>
      </w:r>
      <w:r>
        <w:rPr>
          <w:rFonts w:asciiTheme="minorEastAsia" w:eastAsiaTheme="minorEastAsia" w:hAnsiTheme="minorEastAsia" w:hint="eastAsia"/>
        </w:rPr>
        <w:t>】</w:t>
      </w:r>
    </w:p>
    <w:p w14:paraId="64ACB94A" w14:textId="29B8F830" w:rsidR="009E3455" w:rsidRPr="009E3455" w:rsidRDefault="009E3455" w:rsidP="000F60A0">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西尾：参加者がかなり少ない。</w:t>
      </w:r>
      <w:r w:rsidRPr="009E3455">
        <w:rPr>
          <w:rFonts w:asciiTheme="minorEastAsia" w:eastAsiaTheme="minorEastAsia" w:hAnsiTheme="minorEastAsia"/>
        </w:rPr>
        <w:t>12</w:t>
      </w:r>
      <w:r w:rsidRPr="009E3455">
        <w:rPr>
          <w:rFonts w:asciiTheme="minorEastAsia" w:eastAsiaTheme="minorEastAsia" w:hAnsiTheme="minorEastAsia" w:hint="eastAsia"/>
        </w:rPr>
        <w:t>月</w:t>
      </w:r>
      <w:r w:rsidRPr="009E3455">
        <w:rPr>
          <w:rFonts w:asciiTheme="minorEastAsia" w:eastAsiaTheme="minorEastAsia" w:hAnsiTheme="minorEastAsia"/>
        </w:rPr>
        <w:t>9</w:t>
      </w:r>
      <w:r w:rsidRPr="009E3455">
        <w:rPr>
          <w:rFonts w:asciiTheme="minorEastAsia" w:eastAsiaTheme="minorEastAsia" w:hAnsiTheme="minorEastAsia" w:hint="eastAsia"/>
        </w:rPr>
        <w:t>日にも研修会あるが現状参加者がいない状況。声</w:t>
      </w:r>
      <w:r w:rsidR="0029356E">
        <w:rPr>
          <w:rFonts w:asciiTheme="minorEastAsia" w:eastAsiaTheme="minorEastAsia" w:hAnsiTheme="minorEastAsia" w:hint="eastAsia"/>
        </w:rPr>
        <w:t>かけを</w:t>
      </w:r>
      <w:r w:rsidRPr="009E3455">
        <w:rPr>
          <w:rFonts w:asciiTheme="minorEastAsia" w:eastAsiaTheme="minorEastAsia" w:hAnsiTheme="minorEastAsia" w:hint="eastAsia"/>
        </w:rPr>
        <w:t>お願い</w:t>
      </w:r>
      <w:r w:rsidR="0029356E">
        <w:rPr>
          <w:rFonts w:asciiTheme="minorEastAsia" w:eastAsiaTheme="minorEastAsia" w:hAnsiTheme="minorEastAsia" w:hint="eastAsia"/>
        </w:rPr>
        <w:t>したい</w:t>
      </w:r>
      <w:r w:rsidRPr="009E3455">
        <w:rPr>
          <w:rFonts w:asciiTheme="minorEastAsia" w:eastAsiaTheme="minorEastAsia" w:hAnsiTheme="minorEastAsia" w:hint="eastAsia"/>
        </w:rPr>
        <w:t>。昨日研修会</w:t>
      </w:r>
      <w:r w:rsidR="00153007">
        <w:rPr>
          <w:rFonts w:asciiTheme="minorEastAsia" w:eastAsiaTheme="minorEastAsia" w:hAnsiTheme="minorEastAsia" w:hint="eastAsia"/>
        </w:rPr>
        <w:t>を</w:t>
      </w:r>
      <w:r w:rsidRPr="009E3455">
        <w:rPr>
          <w:rFonts w:asciiTheme="minorEastAsia" w:eastAsiaTheme="minorEastAsia" w:hAnsiTheme="minorEastAsia" w:hint="eastAsia"/>
        </w:rPr>
        <w:t>行な</w:t>
      </w:r>
      <w:r w:rsidR="0029356E">
        <w:rPr>
          <w:rFonts w:asciiTheme="minorEastAsia" w:eastAsiaTheme="minorEastAsia" w:hAnsiTheme="minorEastAsia" w:hint="eastAsia"/>
        </w:rPr>
        <w:t>い、</w:t>
      </w:r>
      <w:r w:rsidRPr="009E3455">
        <w:rPr>
          <w:rFonts w:asciiTheme="minorEastAsia" w:eastAsiaTheme="minorEastAsia" w:hAnsiTheme="minorEastAsia" w:hint="eastAsia"/>
        </w:rPr>
        <w:t>研修会自体は管理者からは</w:t>
      </w:r>
      <w:r w:rsidR="00153007">
        <w:rPr>
          <w:rFonts w:asciiTheme="minorEastAsia" w:eastAsiaTheme="minorEastAsia" w:hAnsiTheme="minorEastAsia" w:hint="eastAsia"/>
        </w:rPr>
        <w:t>好評</w:t>
      </w:r>
      <w:r w:rsidRPr="009E3455">
        <w:rPr>
          <w:rFonts w:asciiTheme="minorEastAsia" w:eastAsiaTheme="minorEastAsia" w:hAnsiTheme="minorEastAsia" w:hint="eastAsia"/>
        </w:rPr>
        <w:t>だがなかなか参加者が集まらない。代表者会議もある上で、この研修会を行う事の紐付けが難しい。今後</w:t>
      </w:r>
      <w:r w:rsidR="0029356E">
        <w:rPr>
          <w:rFonts w:asciiTheme="minorEastAsia" w:eastAsiaTheme="minorEastAsia" w:hAnsiTheme="minorEastAsia" w:hint="eastAsia"/>
        </w:rPr>
        <w:t>関係各所と</w:t>
      </w:r>
      <w:r w:rsidRPr="009E3455">
        <w:rPr>
          <w:rFonts w:asciiTheme="minorEastAsia" w:eastAsiaTheme="minorEastAsia" w:hAnsiTheme="minorEastAsia" w:hint="eastAsia"/>
        </w:rPr>
        <w:t>話し合い</w:t>
      </w:r>
      <w:r w:rsidR="0029356E">
        <w:rPr>
          <w:rFonts w:asciiTheme="minorEastAsia" w:eastAsiaTheme="minorEastAsia" w:hAnsiTheme="minorEastAsia" w:hint="eastAsia"/>
        </w:rPr>
        <w:t>をもちたい</w:t>
      </w:r>
      <w:r w:rsidRPr="009E3455">
        <w:rPr>
          <w:rFonts w:asciiTheme="minorEastAsia" w:eastAsiaTheme="minorEastAsia" w:hAnsiTheme="minorEastAsia" w:hint="eastAsia"/>
        </w:rPr>
        <w:t>。</w:t>
      </w:r>
    </w:p>
    <w:p w14:paraId="514D38AE" w14:textId="77777777" w:rsidR="009E3455" w:rsidRPr="009E3455" w:rsidRDefault="009E3455" w:rsidP="009E3455">
      <w:pPr>
        <w:rPr>
          <w:rFonts w:asciiTheme="minorEastAsia" w:eastAsiaTheme="minorEastAsia" w:hAnsiTheme="minorEastAsia"/>
        </w:rPr>
      </w:pPr>
    </w:p>
    <w:p w14:paraId="1A843B29" w14:textId="38B1FF69" w:rsidR="009E3455" w:rsidRPr="009E3455" w:rsidRDefault="00E640FF" w:rsidP="009E3455">
      <w:pPr>
        <w:rPr>
          <w:rFonts w:asciiTheme="minorEastAsia" w:eastAsiaTheme="minorEastAsia" w:hAnsiTheme="minorEastAsia"/>
        </w:rPr>
      </w:pPr>
      <w:r>
        <w:rPr>
          <w:rFonts w:asciiTheme="minorEastAsia" w:eastAsiaTheme="minorEastAsia" w:hAnsiTheme="minorEastAsia" w:hint="eastAsia"/>
        </w:rPr>
        <w:t>【</w:t>
      </w:r>
      <w:r w:rsidR="009E3455" w:rsidRPr="009E3455">
        <w:rPr>
          <w:rFonts w:asciiTheme="minorEastAsia" w:eastAsiaTheme="minorEastAsia" w:hAnsiTheme="minorEastAsia" w:hint="eastAsia"/>
        </w:rPr>
        <w:t>広報局</w:t>
      </w:r>
      <w:r>
        <w:rPr>
          <w:rFonts w:asciiTheme="minorEastAsia" w:eastAsiaTheme="minorEastAsia" w:hAnsiTheme="minorEastAsia" w:hint="eastAsia"/>
        </w:rPr>
        <w:t>】</w:t>
      </w:r>
    </w:p>
    <w:p w14:paraId="474A7113" w14:textId="5F71B5B7" w:rsidR="000F60A0" w:rsidRDefault="009E3455" w:rsidP="000F60A0">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原田：</w:t>
      </w:r>
      <w:r w:rsidRPr="009E3455">
        <w:rPr>
          <w:rFonts w:asciiTheme="minorEastAsia" w:eastAsiaTheme="minorEastAsia" w:hAnsiTheme="minorEastAsia"/>
        </w:rPr>
        <w:t>P</w:t>
      </w:r>
      <w:r w:rsidRPr="009E3455">
        <w:rPr>
          <w:rFonts w:asciiTheme="minorEastAsia" w:eastAsiaTheme="minorEastAsia" w:hAnsiTheme="minorEastAsia" w:hint="eastAsia"/>
        </w:rPr>
        <w:t>R事業にてパンフレット作成が広報誌の方で上がっている。現在は、皆さんの活躍などを広報誌に掲載</w:t>
      </w:r>
      <w:r w:rsidR="0029356E">
        <w:rPr>
          <w:rFonts w:asciiTheme="minorEastAsia" w:eastAsiaTheme="minorEastAsia" w:hAnsiTheme="minorEastAsia" w:hint="eastAsia"/>
        </w:rPr>
        <w:t>している</w:t>
      </w:r>
      <w:r w:rsidRPr="009E3455">
        <w:rPr>
          <w:rFonts w:asciiTheme="minorEastAsia" w:eastAsiaTheme="minorEastAsia" w:hAnsiTheme="minorEastAsia" w:hint="eastAsia"/>
        </w:rPr>
        <w:t>。広報する上でパンフレットと言うものがどのようなイメージがあるか。</w:t>
      </w:r>
    </w:p>
    <w:p w14:paraId="0D6BC86C" w14:textId="32AD04D1" w:rsidR="000F60A0" w:rsidRDefault="009E3455" w:rsidP="000F60A0">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南本：日本理学療法士協会が作っているパンフレットがあるが、埼玉理学療法士協会のものはない。例えば、フェスタの時などに</w:t>
      </w:r>
      <w:r w:rsidR="0029356E">
        <w:rPr>
          <w:rFonts w:asciiTheme="minorEastAsia" w:eastAsiaTheme="minorEastAsia" w:hAnsiTheme="minorEastAsia" w:hint="eastAsia"/>
        </w:rPr>
        <w:t>配布</w:t>
      </w:r>
      <w:r w:rsidRPr="009E3455">
        <w:rPr>
          <w:rFonts w:asciiTheme="minorEastAsia" w:eastAsiaTheme="minorEastAsia" w:hAnsiTheme="minorEastAsia" w:hint="eastAsia"/>
        </w:rPr>
        <w:t>するパンフレットが日本理学療法士協会のものしかなく、埼玉県士会のものがない。埼玉県士会として県民のみなさんに理学療法士ってこんな仕事をしていると伝えられるものがあるといいのではないか。</w:t>
      </w:r>
    </w:p>
    <w:p w14:paraId="10D3ACCE" w14:textId="77777777" w:rsidR="000F60A0" w:rsidRPr="0029356E" w:rsidRDefault="000F60A0" w:rsidP="000F60A0">
      <w:pPr>
        <w:ind w:leftChars="200" w:left="1050" w:hangingChars="300" w:hanging="630"/>
        <w:rPr>
          <w:rFonts w:asciiTheme="minorEastAsia" w:eastAsiaTheme="minorEastAsia" w:hAnsiTheme="minorEastAsia"/>
        </w:rPr>
      </w:pPr>
    </w:p>
    <w:p w14:paraId="50ACF4AF" w14:textId="2A1A71F3" w:rsidR="000F60A0" w:rsidRDefault="009E3455" w:rsidP="000F60A0">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原田：</w:t>
      </w:r>
      <w:r w:rsidRPr="009E3455">
        <w:rPr>
          <w:rFonts w:asciiTheme="minorEastAsia" w:eastAsiaTheme="minorEastAsia" w:hAnsiTheme="minorEastAsia"/>
        </w:rPr>
        <w:t>S</w:t>
      </w:r>
      <w:r w:rsidRPr="009E3455">
        <w:rPr>
          <w:rFonts w:asciiTheme="minorEastAsia" w:eastAsiaTheme="minorEastAsia" w:hAnsiTheme="minorEastAsia" w:hint="eastAsia"/>
        </w:rPr>
        <w:t>A</w:t>
      </w:r>
      <w:r w:rsidRPr="009E3455">
        <w:rPr>
          <w:rFonts w:asciiTheme="minorEastAsia" w:eastAsiaTheme="minorEastAsia" w:hAnsiTheme="minorEastAsia"/>
        </w:rPr>
        <w:t>M</w:t>
      </w:r>
      <w:r w:rsidRPr="009E3455">
        <w:rPr>
          <w:rFonts w:asciiTheme="minorEastAsia" w:eastAsiaTheme="minorEastAsia" w:hAnsiTheme="minorEastAsia" w:hint="eastAsia"/>
        </w:rPr>
        <w:t>さんと理学療法と接点については、トークショーで話をした。その点については理学療法というものが周知できたのではないか。次回はより理学療法と密接に関係する内容で検討</w:t>
      </w:r>
      <w:r w:rsidR="0029356E">
        <w:rPr>
          <w:rFonts w:asciiTheme="minorEastAsia" w:eastAsiaTheme="minorEastAsia" w:hAnsiTheme="minorEastAsia" w:hint="eastAsia"/>
        </w:rPr>
        <w:t>する</w:t>
      </w:r>
      <w:r w:rsidRPr="009E3455">
        <w:rPr>
          <w:rFonts w:asciiTheme="minorEastAsia" w:eastAsiaTheme="minorEastAsia" w:hAnsiTheme="minorEastAsia" w:hint="eastAsia"/>
        </w:rPr>
        <w:t>。</w:t>
      </w:r>
    </w:p>
    <w:p w14:paraId="53923504" w14:textId="165F72B5" w:rsidR="00886821" w:rsidRPr="00886821" w:rsidRDefault="00886821" w:rsidP="00886821">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細井：非常にアピールなったと思うが、来年度も同じものをやるとなると</w:t>
      </w:r>
      <w:r>
        <w:rPr>
          <w:rFonts w:asciiTheme="minorEastAsia" w:eastAsiaTheme="minorEastAsia" w:hAnsiTheme="minorEastAsia" w:hint="eastAsia"/>
        </w:rPr>
        <w:t>費用対効果は検討してほしい。</w:t>
      </w:r>
    </w:p>
    <w:p w14:paraId="49C2E71A" w14:textId="58845164" w:rsidR="009E3455" w:rsidRPr="009E3455" w:rsidRDefault="009E3455" w:rsidP="00886821">
      <w:pPr>
        <w:ind w:leftChars="200" w:left="1050" w:hangingChars="300" w:hanging="630"/>
        <w:rPr>
          <w:rFonts w:asciiTheme="minorEastAsia" w:eastAsiaTheme="minorEastAsia" w:hAnsiTheme="minorEastAsia"/>
        </w:rPr>
      </w:pPr>
      <w:r w:rsidRPr="009E3455">
        <w:rPr>
          <w:rFonts w:asciiTheme="minorEastAsia" w:eastAsiaTheme="minorEastAsia" w:hAnsiTheme="minorEastAsia" w:hint="eastAsia"/>
        </w:rPr>
        <w:t>南本：好評だから来年度もSA</w:t>
      </w:r>
      <w:r w:rsidRPr="009E3455">
        <w:rPr>
          <w:rFonts w:asciiTheme="minorEastAsia" w:eastAsiaTheme="minorEastAsia" w:hAnsiTheme="minorEastAsia"/>
        </w:rPr>
        <w:t>M</w:t>
      </w:r>
      <w:r w:rsidRPr="009E3455">
        <w:rPr>
          <w:rFonts w:asciiTheme="minorEastAsia" w:eastAsiaTheme="minorEastAsia" w:hAnsiTheme="minorEastAsia" w:hint="eastAsia"/>
        </w:rPr>
        <w:t>さんで</w:t>
      </w:r>
      <w:r w:rsidR="00886821">
        <w:rPr>
          <w:rFonts w:asciiTheme="minorEastAsia" w:eastAsiaTheme="minorEastAsia" w:hAnsiTheme="minorEastAsia" w:hint="eastAsia"/>
        </w:rPr>
        <w:t>もいいと思うが</w:t>
      </w:r>
      <w:r w:rsidRPr="009E3455">
        <w:rPr>
          <w:rFonts w:asciiTheme="minorEastAsia" w:eastAsiaTheme="minorEastAsia" w:hAnsiTheme="minorEastAsia" w:hint="eastAsia"/>
        </w:rPr>
        <w:t>、別の企画も</w:t>
      </w:r>
      <w:r w:rsidR="00886821">
        <w:rPr>
          <w:rFonts w:asciiTheme="minorEastAsia" w:eastAsiaTheme="minorEastAsia" w:hAnsiTheme="minorEastAsia" w:hint="eastAsia"/>
        </w:rPr>
        <w:t>検討したうえで</w:t>
      </w:r>
      <w:r w:rsidRPr="009E3455">
        <w:rPr>
          <w:rFonts w:asciiTheme="minorEastAsia" w:eastAsiaTheme="minorEastAsia" w:hAnsiTheme="minorEastAsia" w:hint="eastAsia"/>
        </w:rPr>
        <w:t>理学療法士と密接なものを企画できたらと</w:t>
      </w:r>
      <w:r w:rsidR="00886821">
        <w:rPr>
          <w:rFonts w:asciiTheme="minorEastAsia" w:eastAsiaTheme="minorEastAsia" w:hAnsiTheme="minorEastAsia" w:hint="eastAsia"/>
        </w:rPr>
        <w:t>思う</w:t>
      </w:r>
      <w:r w:rsidRPr="009E3455">
        <w:rPr>
          <w:rFonts w:asciiTheme="minorEastAsia" w:eastAsiaTheme="minorEastAsia" w:hAnsiTheme="minorEastAsia" w:hint="eastAsia"/>
        </w:rPr>
        <w:t>。埼玉県の理学療法士会に色々な有名人</w:t>
      </w:r>
      <w:r w:rsidR="00886821">
        <w:rPr>
          <w:rFonts w:asciiTheme="minorEastAsia" w:eastAsiaTheme="minorEastAsia" w:hAnsiTheme="minorEastAsia" w:hint="eastAsia"/>
        </w:rPr>
        <w:t>の</w:t>
      </w:r>
      <w:r w:rsidRPr="009E3455">
        <w:rPr>
          <w:rFonts w:asciiTheme="minorEastAsia" w:eastAsiaTheme="minorEastAsia" w:hAnsiTheme="minorEastAsia" w:hint="eastAsia"/>
        </w:rPr>
        <w:t>方</w:t>
      </w:r>
      <w:r w:rsidR="00886821">
        <w:rPr>
          <w:rFonts w:asciiTheme="minorEastAsia" w:eastAsiaTheme="minorEastAsia" w:hAnsiTheme="minorEastAsia" w:hint="eastAsia"/>
        </w:rPr>
        <w:t>に</w:t>
      </w:r>
      <w:r w:rsidRPr="009E3455">
        <w:rPr>
          <w:rFonts w:asciiTheme="minorEastAsia" w:eastAsiaTheme="minorEastAsia" w:hAnsiTheme="minorEastAsia" w:hint="eastAsia"/>
        </w:rPr>
        <w:t>来てもらえたらと</w:t>
      </w:r>
      <w:r w:rsidR="00886821">
        <w:rPr>
          <w:rFonts w:asciiTheme="minorEastAsia" w:eastAsiaTheme="minorEastAsia" w:hAnsiTheme="minorEastAsia" w:hint="eastAsia"/>
        </w:rPr>
        <w:t>さらにいいと思う</w:t>
      </w:r>
      <w:r w:rsidRPr="009E3455">
        <w:rPr>
          <w:rFonts w:asciiTheme="minorEastAsia" w:eastAsiaTheme="minorEastAsia" w:hAnsiTheme="minorEastAsia" w:hint="eastAsia"/>
        </w:rPr>
        <w:t>。</w:t>
      </w:r>
    </w:p>
    <w:p w14:paraId="5528AE1B" w14:textId="77777777" w:rsidR="009E3455" w:rsidRPr="00886821" w:rsidRDefault="009E3455" w:rsidP="009E3455">
      <w:pPr>
        <w:ind w:firstLineChars="300" w:firstLine="630"/>
        <w:rPr>
          <w:rFonts w:asciiTheme="minorEastAsia" w:eastAsiaTheme="minorEastAsia" w:hAnsiTheme="minorEastAsia"/>
        </w:rPr>
      </w:pPr>
    </w:p>
    <w:p w14:paraId="4081EFE2" w14:textId="77777777" w:rsidR="000F60A0" w:rsidRDefault="000F60A0" w:rsidP="000F60A0">
      <w:pPr>
        <w:rPr>
          <w:rFonts w:asciiTheme="minorEastAsia" w:eastAsiaTheme="minorEastAsia" w:hAnsiTheme="minorEastAsia"/>
        </w:rPr>
      </w:pPr>
      <w:r>
        <w:rPr>
          <w:rFonts w:asciiTheme="minorEastAsia" w:eastAsiaTheme="minorEastAsia" w:hAnsiTheme="minorEastAsia" w:hint="eastAsia"/>
        </w:rPr>
        <w:t>【</w:t>
      </w:r>
      <w:r w:rsidR="009E3455" w:rsidRPr="009E3455">
        <w:rPr>
          <w:rFonts w:asciiTheme="minorEastAsia" w:eastAsiaTheme="minorEastAsia" w:hAnsiTheme="minorEastAsia" w:hint="eastAsia"/>
        </w:rPr>
        <w:t>職能局</w:t>
      </w:r>
      <w:r>
        <w:rPr>
          <w:rFonts w:asciiTheme="minorEastAsia" w:eastAsiaTheme="minorEastAsia" w:hAnsiTheme="minorEastAsia" w:hint="eastAsia"/>
        </w:rPr>
        <w:t>】</w:t>
      </w:r>
    </w:p>
    <w:p w14:paraId="53A2A8F5" w14:textId="7DC2AB77" w:rsidR="000F60A0" w:rsidRDefault="009E3455" w:rsidP="000F60A0">
      <w:pPr>
        <w:ind w:leftChars="200" w:left="1260" w:hangingChars="400" w:hanging="840"/>
        <w:rPr>
          <w:rFonts w:asciiTheme="minorEastAsia" w:eastAsiaTheme="minorEastAsia" w:hAnsiTheme="minorEastAsia"/>
        </w:rPr>
      </w:pPr>
      <w:r w:rsidRPr="009E3455">
        <w:rPr>
          <w:rFonts w:asciiTheme="minorEastAsia" w:eastAsiaTheme="minorEastAsia" w:hAnsiTheme="minorEastAsia" w:hint="eastAsia"/>
        </w:rPr>
        <w:t>阿久澤：重点課題と事業計画を重ねた時に、復職後の働きやすさは事務局の重点課題の役割になるのでは</w:t>
      </w:r>
      <w:r w:rsidR="00886821">
        <w:rPr>
          <w:rFonts w:asciiTheme="minorEastAsia" w:eastAsiaTheme="minorEastAsia" w:hAnsiTheme="minorEastAsia" w:hint="eastAsia"/>
        </w:rPr>
        <w:t>ないか。</w:t>
      </w:r>
      <w:r w:rsidRPr="009E3455">
        <w:rPr>
          <w:rFonts w:asciiTheme="minorEastAsia" w:eastAsiaTheme="minorEastAsia" w:hAnsiTheme="minorEastAsia" w:hint="eastAsia"/>
        </w:rPr>
        <w:t>また、地域包括</w:t>
      </w:r>
      <w:r w:rsidR="00886821">
        <w:rPr>
          <w:rFonts w:asciiTheme="minorEastAsia" w:eastAsiaTheme="minorEastAsia" w:hAnsiTheme="minorEastAsia" w:hint="eastAsia"/>
        </w:rPr>
        <w:t>ケア</w:t>
      </w:r>
      <w:r w:rsidRPr="009E3455">
        <w:rPr>
          <w:rFonts w:asciiTheme="minorEastAsia" w:eastAsiaTheme="minorEastAsia" w:hAnsiTheme="minorEastAsia" w:hint="eastAsia"/>
        </w:rPr>
        <w:t>推進部で地域リハの窓口設置など、今後さらに膨らんでいく。それを踏まえると、医療・介護・地域全体の連携強化・働きやすくする場を作っていけるようにしていきたい。そのためにも、今後は地域包括</w:t>
      </w:r>
      <w:r w:rsidR="000F60A0">
        <w:rPr>
          <w:rFonts w:asciiTheme="minorEastAsia" w:eastAsiaTheme="minorEastAsia" w:hAnsiTheme="minorEastAsia" w:hint="eastAsia"/>
        </w:rPr>
        <w:t>ケア</w:t>
      </w:r>
      <w:r w:rsidRPr="009E3455">
        <w:rPr>
          <w:rFonts w:asciiTheme="minorEastAsia" w:eastAsiaTheme="minorEastAsia" w:hAnsiTheme="minorEastAsia" w:hint="eastAsia"/>
        </w:rPr>
        <w:t>推進部と業務推進部が連携を強化していく方針ができたらいいのでは</w:t>
      </w:r>
      <w:r w:rsidR="000F60A0">
        <w:rPr>
          <w:rFonts w:asciiTheme="minorEastAsia" w:eastAsiaTheme="minorEastAsia" w:hAnsiTheme="minorEastAsia" w:hint="eastAsia"/>
        </w:rPr>
        <w:t>。</w:t>
      </w:r>
      <w:r w:rsidRPr="009E3455">
        <w:rPr>
          <w:rFonts w:asciiTheme="minorEastAsia" w:eastAsiaTheme="minorEastAsia" w:hAnsiTheme="minorEastAsia" w:hint="eastAsia"/>
        </w:rPr>
        <w:t>ハラスメントに関しても、そこだけ業務推進部が行うよりは、職業倫理委員会・代表者会議や管理者にお願いした方がすっきりす</w:t>
      </w:r>
      <w:r w:rsidRPr="009E3455">
        <w:rPr>
          <w:rFonts w:asciiTheme="minorEastAsia" w:eastAsiaTheme="minorEastAsia" w:hAnsiTheme="minorEastAsia" w:hint="eastAsia"/>
        </w:rPr>
        <w:lastRenderedPageBreak/>
        <w:t>るのではないか</w:t>
      </w:r>
      <w:r w:rsidR="00886821">
        <w:rPr>
          <w:rFonts w:asciiTheme="minorEastAsia" w:eastAsiaTheme="minorEastAsia" w:hAnsiTheme="minorEastAsia" w:hint="eastAsia"/>
        </w:rPr>
        <w:t>。</w:t>
      </w:r>
    </w:p>
    <w:p w14:paraId="45403E15" w14:textId="4ADB59E1" w:rsidR="009E3455" w:rsidRPr="009E3455" w:rsidRDefault="009E3455" w:rsidP="000F60A0">
      <w:pPr>
        <w:ind w:leftChars="66" w:left="139" w:firstLineChars="100" w:firstLine="210"/>
        <w:rPr>
          <w:rFonts w:asciiTheme="minorEastAsia" w:eastAsiaTheme="minorEastAsia" w:hAnsiTheme="minorEastAsia"/>
        </w:rPr>
      </w:pPr>
      <w:r w:rsidRPr="009E3455">
        <w:rPr>
          <w:rFonts w:asciiTheme="minorEastAsia" w:eastAsiaTheme="minorEastAsia" w:hAnsiTheme="minorEastAsia" w:hint="eastAsia"/>
        </w:rPr>
        <w:t>南本：重点項目の担当部局委員会は例なので、それも踏まえて今後提案していただ</w:t>
      </w:r>
      <w:r w:rsidR="00886821">
        <w:rPr>
          <w:rFonts w:asciiTheme="minorEastAsia" w:eastAsiaTheme="minorEastAsia" w:hAnsiTheme="minorEastAsia" w:hint="eastAsia"/>
        </w:rPr>
        <w:t>きたい。</w:t>
      </w:r>
    </w:p>
    <w:p w14:paraId="7DF8A9ED" w14:textId="68A0B5FA" w:rsidR="009E3455" w:rsidRDefault="009E3455" w:rsidP="000F60A0">
      <w:pPr>
        <w:widowControl/>
        <w:adjustRightInd w:val="0"/>
        <w:contextualSpacing/>
        <w:rPr>
          <w:rFonts w:ascii="ＭＳ 明朝" w:hAnsi="ＭＳ 明朝"/>
          <w:szCs w:val="21"/>
        </w:rPr>
      </w:pPr>
    </w:p>
    <w:p w14:paraId="4CD13E69" w14:textId="77777777" w:rsidR="000F60A0" w:rsidRPr="006714E3" w:rsidRDefault="000F60A0" w:rsidP="000F60A0">
      <w:pPr>
        <w:widowControl/>
        <w:adjustRightInd w:val="0"/>
        <w:contextualSpacing/>
        <w:rPr>
          <w:rFonts w:ascii="ＭＳ 明朝" w:hAnsi="ＭＳ 明朝"/>
          <w:szCs w:val="21"/>
        </w:rPr>
      </w:pPr>
      <w:r w:rsidRPr="006714E3">
        <w:rPr>
          <w:rFonts w:ascii="ＭＳ 明朝" w:hAnsi="ＭＳ 明朝" w:hint="eastAsia"/>
          <w:szCs w:val="21"/>
        </w:rPr>
        <w:t>＜計画外審議＞</w:t>
      </w:r>
    </w:p>
    <w:p w14:paraId="12540F19" w14:textId="701BAC3C" w:rsidR="000F60A0" w:rsidRDefault="000F60A0" w:rsidP="000F60A0">
      <w:pPr>
        <w:widowControl/>
        <w:adjustRightInd w:val="0"/>
        <w:ind w:firstLineChars="200" w:firstLine="420"/>
        <w:contextualSpacing/>
        <w:rPr>
          <w:rFonts w:ascii="ＭＳ 明朝" w:hAnsi="ＭＳ 明朝"/>
          <w:szCs w:val="21"/>
        </w:rPr>
      </w:pPr>
      <w:r w:rsidRPr="006714E3">
        <w:rPr>
          <w:rFonts w:ascii="ＭＳ 明朝" w:hAnsi="ＭＳ 明朝" w:hint="eastAsia"/>
          <w:szCs w:val="21"/>
        </w:rPr>
        <w:t>○【</w:t>
      </w:r>
      <w:r>
        <w:rPr>
          <w:rFonts w:ascii="ＭＳ 明朝" w:hAnsi="ＭＳ 明朝" w:hint="eastAsia"/>
          <w:szCs w:val="21"/>
        </w:rPr>
        <w:t>事務</w:t>
      </w:r>
      <w:r w:rsidRPr="006714E3">
        <w:rPr>
          <w:rFonts w:ascii="ＭＳ 明朝" w:hAnsi="ＭＳ 明朝" w:hint="eastAsia"/>
          <w:szCs w:val="21"/>
        </w:rPr>
        <w:t>局】</w:t>
      </w:r>
      <w:r>
        <w:rPr>
          <w:rFonts w:ascii="ＭＳ 明朝" w:hAnsi="ＭＳ 明朝" w:hint="eastAsia"/>
          <w:szCs w:val="21"/>
        </w:rPr>
        <w:t>育児休業割引額変更について</w:t>
      </w:r>
    </w:p>
    <w:p w14:paraId="1FA76E1E" w14:textId="1FF2037F" w:rsidR="000F60A0" w:rsidRDefault="000F60A0" w:rsidP="000F60A0">
      <w:pPr>
        <w:widowControl/>
        <w:autoSpaceDE w:val="0"/>
        <w:autoSpaceDN w:val="0"/>
        <w:adjustRightInd w:val="0"/>
        <w:ind w:leftChars="200" w:left="420"/>
        <w:jc w:val="left"/>
        <w:rPr>
          <w:rFonts w:asciiTheme="minorEastAsia" w:eastAsiaTheme="minorEastAsia" w:hAnsiTheme="minorEastAsia"/>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求めに応じ、水田事務局長から資料に基づき『育児休業割引額変更』について説明があった。</w:t>
      </w:r>
    </w:p>
    <w:p w14:paraId="382463D7" w14:textId="6613DD1B" w:rsidR="000F60A0" w:rsidRDefault="000F60A0" w:rsidP="000F60A0">
      <w:pPr>
        <w:widowControl/>
        <w:autoSpaceDE w:val="0"/>
        <w:autoSpaceDN w:val="0"/>
        <w:adjustRightInd w:val="0"/>
        <w:ind w:leftChars="200" w:left="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南本：</w:t>
      </w:r>
      <w:r w:rsidR="00886821">
        <w:rPr>
          <w:rFonts w:asciiTheme="minorEastAsia" w:eastAsiaTheme="minorEastAsia" w:hAnsiTheme="minorEastAsia" w:hint="eastAsia"/>
          <w:color w:val="000000" w:themeColor="text1"/>
          <w:szCs w:val="21"/>
        </w:rPr>
        <w:t>なにか</w:t>
      </w:r>
      <w:r>
        <w:rPr>
          <w:rFonts w:asciiTheme="minorEastAsia" w:eastAsiaTheme="minorEastAsia" w:hAnsiTheme="minorEastAsia" w:hint="eastAsia"/>
          <w:color w:val="000000" w:themeColor="text1"/>
          <w:szCs w:val="21"/>
        </w:rPr>
        <w:t>質問はあるか</w:t>
      </w:r>
    </w:p>
    <w:p w14:paraId="231633BF" w14:textId="30C9F368" w:rsidR="00886821" w:rsidRPr="000F60A0" w:rsidRDefault="00886821" w:rsidP="000F60A0">
      <w:pPr>
        <w:widowControl/>
        <w:autoSpaceDE w:val="0"/>
        <w:autoSpaceDN w:val="0"/>
        <w:adjustRightInd w:val="0"/>
        <w:ind w:leftChars="200" w:left="420"/>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赤坂：どのような形で判断するのか。</w:t>
      </w:r>
    </w:p>
    <w:p w14:paraId="6716FBAE" w14:textId="73217860" w:rsidR="000F60A0" w:rsidRPr="000F60A0" w:rsidRDefault="000F60A0" w:rsidP="000F60A0">
      <w:pPr>
        <w:ind w:firstLineChars="200" w:firstLine="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水田：</w:t>
      </w:r>
      <w:r w:rsidR="00886821">
        <w:rPr>
          <w:rFonts w:asciiTheme="minorEastAsia" w:eastAsiaTheme="minorEastAsia" w:hAnsiTheme="minorEastAsia" w:hint="eastAsia"/>
          <w:color w:val="000000" w:themeColor="text1"/>
          <w:szCs w:val="21"/>
        </w:rPr>
        <w:t>休業期間の</w:t>
      </w:r>
      <w:r w:rsidRPr="000F60A0">
        <w:rPr>
          <w:rFonts w:asciiTheme="minorEastAsia" w:eastAsiaTheme="minorEastAsia" w:hAnsiTheme="minorEastAsia" w:hint="eastAsia"/>
          <w:color w:val="000000" w:themeColor="text1"/>
          <w:szCs w:val="21"/>
        </w:rPr>
        <w:t>証明書を送ってもらう</w:t>
      </w:r>
      <w:r w:rsidR="00886821">
        <w:rPr>
          <w:rFonts w:asciiTheme="minorEastAsia" w:eastAsiaTheme="minorEastAsia" w:hAnsiTheme="minorEastAsia" w:hint="eastAsia"/>
          <w:color w:val="000000" w:themeColor="text1"/>
          <w:szCs w:val="21"/>
        </w:rPr>
        <w:t>。</w:t>
      </w:r>
    </w:p>
    <w:p w14:paraId="06D08642" w14:textId="08BB41DC" w:rsidR="00886821" w:rsidRDefault="000F60A0" w:rsidP="000F60A0">
      <w:pPr>
        <w:ind w:leftChars="200" w:left="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赤坂：退職している場合はとれないのか</w:t>
      </w:r>
      <w:r w:rsidR="00886821">
        <w:rPr>
          <w:rFonts w:asciiTheme="minorEastAsia" w:eastAsiaTheme="minorEastAsia" w:hAnsiTheme="minorEastAsia" w:hint="eastAsia"/>
          <w:color w:val="000000" w:themeColor="text1"/>
          <w:szCs w:val="21"/>
        </w:rPr>
        <w:t>。</w:t>
      </w:r>
    </w:p>
    <w:p w14:paraId="77C23479" w14:textId="7150E499" w:rsidR="000F60A0" w:rsidRPr="000F60A0" w:rsidRDefault="000F60A0" w:rsidP="000F60A0">
      <w:pPr>
        <w:ind w:leftChars="200" w:left="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水田：</w:t>
      </w:r>
      <w:r w:rsidR="00886821">
        <w:rPr>
          <w:rFonts w:asciiTheme="minorEastAsia" w:eastAsiaTheme="minorEastAsia" w:hAnsiTheme="minorEastAsia" w:hint="eastAsia"/>
          <w:color w:val="000000" w:themeColor="text1"/>
          <w:szCs w:val="21"/>
        </w:rPr>
        <w:t>日本理学療法士協会の流れに沿って行っているので現状では退職者は対応していない。</w:t>
      </w:r>
    </w:p>
    <w:p w14:paraId="7064063B" w14:textId="1716303C" w:rsidR="000F60A0" w:rsidRPr="000F60A0" w:rsidRDefault="000F60A0" w:rsidP="000F60A0">
      <w:pPr>
        <w:ind w:firstLineChars="200" w:firstLine="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赤坂：それはなにか対策</w:t>
      </w:r>
      <w:r w:rsidR="00886821">
        <w:rPr>
          <w:rFonts w:asciiTheme="minorEastAsia" w:eastAsiaTheme="minorEastAsia" w:hAnsiTheme="minorEastAsia" w:hint="eastAsia"/>
          <w:color w:val="000000" w:themeColor="text1"/>
          <w:szCs w:val="21"/>
        </w:rPr>
        <w:t>ができないものか。</w:t>
      </w:r>
    </w:p>
    <w:p w14:paraId="48500470" w14:textId="3BCE3F48" w:rsidR="000F60A0" w:rsidRPr="000F60A0" w:rsidRDefault="000F60A0" w:rsidP="000F60A0">
      <w:pPr>
        <w:ind w:firstLineChars="200" w:firstLine="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水田：</w:t>
      </w:r>
      <w:r w:rsidR="00886821">
        <w:rPr>
          <w:rFonts w:asciiTheme="minorEastAsia" w:eastAsiaTheme="minorEastAsia" w:hAnsiTheme="minorEastAsia" w:hint="eastAsia"/>
          <w:color w:val="000000" w:themeColor="text1"/>
          <w:szCs w:val="21"/>
        </w:rPr>
        <w:t>現状のシステムでは</w:t>
      </w:r>
      <w:r w:rsidRPr="000F60A0">
        <w:rPr>
          <w:rFonts w:asciiTheme="minorEastAsia" w:eastAsiaTheme="minorEastAsia" w:hAnsiTheme="minorEastAsia" w:hint="eastAsia"/>
          <w:color w:val="000000" w:themeColor="text1"/>
          <w:szCs w:val="21"/>
        </w:rPr>
        <w:t>すぐに対応できない</w:t>
      </w:r>
      <w:r w:rsidR="00886821">
        <w:rPr>
          <w:rFonts w:asciiTheme="minorEastAsia" w:eastAsiaTheme="minorEastAsia" w:hAnsiTheme="minorEastAsia" w:hint="eastAsia"/>
          <w:color w:val="000000" w:themeColor="text1"/>
          <w:szCs w:val="21"/>
        </w:rPr>
        <w:t>と思う。</w:t>
      </w:r>
    </w:p>
    <w:p w14:paraId="40C71208" w14:textId="38F2F2C2" w:rsidR="000F60A0" w:rsidRPr="000F60A0" w:rsidRDefault="000F60A0" w:rsidP="000F60A0">
      <w:pPr>
        <w:ind w:firstLineChars="200" w:firstLine="420"/>
        <w:rPr>
          <w:rFonts w:asciiTheme="minorEastAsia" w:eastAsiaTheme="minorEastAsia" w:hAnsiTheme="minorEastAsia"/>
          <w:color w:val="000000" w:themeColor="text1"/>
          <w:szCs w:val="21"/>
        </w:rPr>
      </w:pPr>
      <w:r w:rsidRPr="000F60A0">
        <w:rPr>
          <w:rFonts w:asciiTheme="minorEastAsia" w:eastAsiaTheme="minorEastAsia" w:hAnsiTheme="minorEastAsia" w:hint="eastAsia"/>
          <w:color w:val="000000" w:themeColor="text1"/>
          <w:szCs w:val="21"/>
        </w:rPr>
        <w:t>南本：</w:t>
      </w:r>
      <w:r w:rsidR="00886821">
        <w:rPr>
          <w:rFonts w:asciiTheme="minorEastAsia" w:eastAsiaTheme="minorEastAsia" w:hAnsiTheme="minorEastAsia" w:hint="eastAsia"/>
          <w:color w:val="000000" w:themeColor="text1"/>
          <w:szCs w:val="21"/>
        </w:rPr>
        <w:t>重要な意見と思う</w:t>
      </w:r>
      <w:r w:rsidRPr="000F60A0">
        <w:rPr>
          <w:rFonts w:asciiTheme="minorEastAsia" w:eastAsiaTheme="minorEastAsia" w:hAnsiTheme="minorEastAsia" w:hint="eastAsia"/>
          <w:color w:val="000000" w:themeColor="text1"/>
          <w:szCs w:val="21"/>
        </w:rPr>
        <w:t>。</w:t>
      </w:r>
      <w:r w:rsidR="00886821">
        <w:rPr>
          <w:rFonts w:asciiTheme="minorEastAsia" w:eastAsiaTheme="minorEastAsia" w:hAnsiTheme="minorEastAsia" w:hint="eastAsia"/>
          <w:color w:val="000000" w:themeColor="text1"/>
          <w:szCs w:val="21"/>
        </w:rPr>
        <w:t>退職者もいると思うので県士会としても</w:t>
      </w:r>
      <w:r w:rsidRPr="000F60A0">
        <w:rPr>
          <w:rFonts w:asciiTheme="minorEastAsia" w:eastAsiaTheme="minorEastAsia" w:hAnsiTheme="minorEastAsia" w:hint="eastAsia"/>
          <w:color w:val="000000" w:themeColor="text1"/>
          <w:szCs w:val="21"/>
        </w:rPr>
        <w:t>協会に発信し検討</w:t>
      </w:r>
      <w:r w:rsidR="00886821">
        <w:rPr>
          <w:rFonts w:asciiTheme="minorEastAsia" w:eastAsiaTheme="minorEastAsia" w:hAnsiTheme="minorEastAsia" w:hint="eastAsia"/>
          <w:color w:val="000000" w:themeColor="text1"/>
          <w:szCs w:val="21"/>
        </w:rPr>
        <w:t>を依頼したい</w:t>
      </w:r>
      <w:r w:rsidRPr="000F60A0">
        <w:rPr>
          <w:rFonts w:asciiTheme="minorEastAsia" w:eastAsiaTheme="minorEastAsia" w:hAnsiTheme="minorEastAsia" w:hint="eastAsia"/>
          <w:color w:val="000000" w:themeColor="text1"/>
          <w:szCs w:val="21"/>
        </w:rPr>
        <w:t>。</w:t>
      </w:r>
    </w:p>
    <w:p w14:paraId="27463576" w14:textId="77777777" w:rsidR="000F60A0" w:rsidRPr="00886821" w:rsidRDefault="000F60A0" w:rsidP="000F60A0">
      <w:pPr>
        <w:widowControl/>
        <w:adjustRightInd w:val="0"/>
        <w:ind w:firstLineChars="200" w:firstLine="420"/>
        <w:contextualSpacing/>
        <w:rPr>
          <w:szCs w:val="21"/>
        </w:rPr>
      </w:pPr>
    </w:p>
    <w:p w14:paraId="4B77A145" w14:textId="5E9F7B33" w:rsidR="000F60A0" w:rsidRDefault="000F60A0" w:rsidP="000F60A0">
      <w:pPr>
        <w:widowControl/>
        <w:adjustRightInd w:val="0"/>
        <w:ind w:firstLineChars="200" w:firstLine="420"/>
        <w:contextualSpacing/>
        <w:rPr>
          <w:szCs w:val="21"/>
        </w:rPr>
      </w:pPr>
      <w:r w:rsidRPr="006714E3">
        <w:rPr>
          <w:rFonts w:hint="eastAsia"/>
          <w:szCs w:val="21"/>
        </w:rPr>
        <w:t>審議の結果、出席理事全員一致で承認された。</w:t>
      </w:r>
    </w:p>
    <w:p w14:paraId="70AB6A09" w14:textId="120BE717" w:rsidR="000F60A0" w:rsidRDefault="000F60A0" w:rsidP="000F60A0">
      <w:pPr>
        <w:widowControl/>
        <w:adjustRightInd w:val="0"/>
        <w:ind w:firstLineChars="200" w:firstLine="420"/>
        <w:contextualSpacing/>
        <w:rPr>
          <w:szCs w:val="21"/>
        </w:rPr>
      </w:pPr>
    </w:p>
    <w:p w14:paraId="6DAD1360" w14:textId="77777777" w:rsidR="000F60A0" w:rsidRPr="000F60A0" w:rsidRDefault="000F60A0" w:rsidP="000F60A0">
      <w:pPr>
        <w:widowControl/>
        <w:adjustRightInd w:val="0"/>
        <w:ind w:firstLineChars="200" w:firstLine="420"/>
        <w:contextualSpacing/>
        <w:rPr>
          <w:szCs w:val="21"/>
        </w:rPr>
      </w:pPr>
    </w:p>
    <w:p w14:paraId="3DD3FA77" w14:textId="65979989" w:rsidR="000F60A0" w:rsidRDefault="000F60A0" w:rsidP="00886821">
      <w:pPr>
        <w:widowControl/>
        <w:autoSpaceDE w:val="0"/>
        <w:autoSpaceDN w:val="0"/>
        <w:adjustRightInd w:val="0"/>
        <w:ind w:left="840" w:hangingChars="400" w:hanging="840"/>
        <w:jc w:val="left"/>
        <w:rPr>
          <w:rFonts w:asciiTheme="minorEastAsia" w:eastAsiaTheme="minorEastAsia" w:hAnsiTheme="minorEastAsia"/>
          <w:szCs w:val="21"/>
        </w:rPr>
      </w:pPr>
      <w:r w:rsidRPr="000F60A0">
        <w:rPr>
          <w:rFonts w:asciiTheme="minorEastAsia" w:eastAsiaTheme="minorEastAsia" w:hAnsiTheme="minorEastAsia" w:hint="eastAsia"/>
          <w:szCs w:val="21"/>
        </w:rPr>
        <w:t xml:space="preserve">　　○【事務局】選挙管理規程について</w:t>
      </w:r>
    </w:p>
    <w:p w14:paraId="03E9FE8E" w14:textId="6462CDBC" w:rsidR="00404885" w:rsidRDefault="00404885" w:rsidP="00886821">
      <w:pPr>
        <w:widowControl/>
        <w:autoSpaceDE w:val="0"/>
        <w:autoSpaceDN w:val="0"/>
        <w:adjustRightInd w:val="0"/>
        <w:ind w:leftChars="200" w:left="420"/>
        <w:jc w:val="left"/>
        <w:rPr>
          <w:rFonts w:asciiTheme="minorEastAsia" w:eastAsiaTheme="minorEastAsia" w:hAnsiTheme="minorEastAsia"/>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求めに応じ、水田事務局長から資料に基づき『選挙管理規程』について説明があった。</w:t>
      </w:r>
    </w:p>
    <w:p w14:paraId="4723FC38" w14:textId="77777777" w:rsidR="00404885" w:rsidRDefault="00404885" w:rsidP="00886821">
      <w:pPr>
        <w:widowControl/>
        <w:autoSpaceDE w:val="0"/>
        <w:autoSpaceDN w:val="0"/>
        <w:adjustRightInd w:val="0"/>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南本：何か質問はあるか。</w:t>
      </w:r>
    </w:p>
    <w:p w14:paraId="19FEDDE3" w14:textId="7C556AFF" w:rsidR="00404885" w:rsidRDefault="000F60A0" w:rsidP="00886821">
      <w:pPr>
        <w:widowControl/>
        <w:autoSpaceDE w:val="0"/>
        <w:autoSpaceDN w:val="0"/>
        <w:adjustRightInd w:val="0"/>
        <w:ind w:leftChars="200" w:left="1050" w:hangingChars="300" w:hanging="63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赤坂：</w:t>
      </w:r>
      <w:r w:rsidRPr="000F60A0">
        <w:rPr>
          <w:rFonts w:asciiTheme="minorEastAsia" w:eastAsiaTheme="minorEastAsia" w:hAnsiTheme="minorEastAsia"/>
          <w:color w:val="000000" w:themeColor="text1"/>
          <w:szCs w:val="21"/>
        </w:rPr>
        <w:t>16</w:t>
      </w:r>
      <w:r w:rsidRPr="000F60A0">
        <w:rPr>
          <w:rFonts w:asciiTheme="minorEastAsia" w:eastAsiaTheme="minorEastAsia" w:hAnsiTheme="minorEastAsia" w:hint="eastAsia"/>
          <w:color w:val="000000" w:themeColor="text1"/>
          <w:szCs w:val="21"/>
        </w:rPr>
        <w:t>条</w:t>
      </w:r>
      <w:r w:rsidR="00886821">
        <w:rPr>
          <w:rFonts w:asciiTheme="minorEastAsia" w:eastAsiaTheme="minorEastAsia" w:hAnsiTheme="minorEastAsia" w:hint="eastAsia"/>
          <w:color w:val="000000" w:themeColor="text1"/>
          <w:szCs w:val="21"/>
        </w:rPr>
        <w:t>に</w:t>
      </w:r>
      <w:r w:rsidRPr="000F60A0">
        <w:rPr>
          <w:rFonts w:asciiTheme="minorEastAsia" w:eastAsiaTheme="minorEastAsia" w:hAnsiTheme="minorEastAsia"/>
          <w:color w:val="000000" w:themeColor="text1"/>
          <w:szCs w:val="21"/>
        </w:rPr>
        <w:t>60</w:t>
      </w:r>
      <w:r w:rsidRPr="000F60A0">
        <w:rPr>
          <w:rFonts w:asciiTheme="minorEastAsia" w:eastAsiaTheme="minorEastAsia" w:hAnsiTheme="minorEastAsia" w:hint="eastAsia"/>
          <w:color w:val="000000" w:themeColor="text1"/>
          <w:szCs w:val="21"/>
        </w:rPr>
        <w:t>日の間にとあるが、</w:t>
      </w:r>
      <w:r w:rsidRPr="000F60A0">
        <w:rPr>
          <w:rFonts w:asciiTheme="minorEastAsia" w:eastAsiaTheme="minorEastAsia" w:hAnsiTheme="minorEastAsia"/>
          <w:color w:val="000000" w:themeColor="text1"/>
          <w:szCs w:val="21"/>
        </w:rPr>
        <w:t>60</w:t>
      </w:r>
      <w:r w:rsidRPr="000F60A0">
        <w:rPr>
          <w:rFonts w:asciiTheme="minorEastAsia" w:eastAsiaTheme="minorEastAsia" w:hAnsiTheme="minorEastAsia" w:hint="eastAsia"/>
          <w:color w:val="000000" w:themeColor="text1"/>
          <w:szCs w:val="21"/>
        </w:rPr>
        <w:t>日</w:t>
      </w:r>
      <w:r w:rsidR="00886821">
        <w:rPr>
          <w:rFonts w:asciiTheme="minorEastAsia" w:eastAsiaTheme="minorEastAsia" w:hAnsiTheme="minorEastAsia" w:hint="eastAsia"/>
          <w:color w:val="000000" w:themeColor="text1"/>
          <w:szCs w:val="21"/>
        </w:rPr>
        <w:t>以降</w:t>
      </w:r>
      <w:r w:rsidRPr="000F60A0">
        <w:rPr>
          <w:rFonts w:asciiTheme="minorEastAsia" w:eastAsiaTheme="minorEastAsia" w:hAnsiTheme="minorEastAsia" w:hint="eastAsia"/>
          <w:color w:val="000000" w:themeColor="text1"/>
          <w:szCs w:val="21"/>
        </w:rPr>
        <w:t>の場合はこれに適応にならないという場合は、欠員扱いとなるのか</w:t>
      </w:r>
      <w:r w:rsidR="00886821">
        <w:rPr>
          <w:rFonts w:asciiTheme="minorEastAsia" w:eastAsiaTheme="minorEastAsia" w:hAnsiTheme="minorEastAsia" w:hint="eastAsia"/>
          <w:color w:val="000000" w:themeColor="text1"/>
          <w:szCs w:val="21"/>
        </w:rPr>
        <w:t>。</w:t>
      </w:r>
    </w:p>
    <w:p w14:paraId="33E054F8" w14:textId="4D81DDC3" w:rsidR="00404885" w:rsidRDefault="000F60A0" w:rsidP="00886821">
      <w:pPr>
        <w:widowControl/>
        <w:autoSpaceDE w:val="0"/>
        <w:autoSpaceDN w:val="0"/>
        <w:adjustRightInd w:val="0"/>
        <w:ind w:leftChars="200" w:left="42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水田：規定に基づくとそう言う事になる。</w:t>
      </w:r>
    </w:p>
    <w:p w14:paraId="166B8D7C" w14:textId="39056B31" w:rsidR="00404885" w:rsidRDefault="000F60A0" w:rsidP="00886821">
      <w:pPr>
        <w:widowControl/>
        <w:autoSpaceDE w:val="0"/>
        <w:autoSpaceDN w:val="0"/>
        <w:adjustRightInd w:val="0"/>
        <w:ind w:leftChars="200" w:left="42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赤坂：</w:t>
      </w:r>
      <w:r w:rsidRPr="000F60A0">
        <w:rPr>
          <w:rFonts w:asciiTheme="minorEastAsia" w:eastAsiaTheme="minorEastAsia" w:hAnsiTheme="minorEastAsia"/>
          <w:color w:val="000000" w:themeColor="text1"/>
          <w:szCs w:val="21"/>
        </w:rPr>
        <w:t>60</w:t>
      </w:r>
      <w:r w:rsidRPr="000F60A0">
        <w:rPr>
          <w:rFonts w:asciiTheme="minorEastAsia" w:eastAsiaTheme="minorEastAsia" w:hAnsiTheme="minorEastAsia" w:hint="eastAsia"/>
          <w:color w:val="000000" w:themeColor="text1"/>
          <w:szCs w:val="21"/>
        </w:rPr>
        <w:t>日を超えた場合のことは検討する</w:t>
      </w:r>
      <w:r w:rsidR="00886821">
        <w:rPr>
          <w:rFonts w:asciiTheme="minorEastAsia" w:eastAsiaTheme="minorEastAsia" w:hAnsiTheme="minorEastAsia" w:hint="eastAsia"/>
          <w:color w:val="000000" w:themeColor="text1"/>
          <w:szCs w:val="21"/>
        </w:rPr>
        <w:t>必要</w:t>
      </w:r>
      <w:r w:rsidRPr="000F60A0">
        <w:rPr>
          <w:rFonts w:asciiTheme="minorEastAsia" w:eastAsiaTheme="minorEastAsia" w:hAnsiTheme="minorEastAsia" w:hint="eastAsia"/>
          <w:color w:val="000000" w:themeColor="text1"/>
          <w:szCs w:val="21"/>
        </w:rPr>
        <w:t>があるのではないか</w:t>
      </w:r>
      <w:r w:rsidR="00886821">
        <w:rPr>
          <w:rFonts w:asciiTheme="minorEastAsia" w:eastAsiaTheme="minorEastAsia" w:hAnsiTheme="minorEastAsia" w:hint="eastAsia"/>
          <w:color w:val="000000" w:themeColor="text1"/>
          <w:szCs w:val="21"/>
        </w:rPr>
        <w:t>。</w:t>
      </w:r>
      <w:r w:rsidRPr="000F60A0">
        <w:rPr>
          <w:rFonts w:asciiTheme="minorEastAsia" w:eastAsiaTheme="minorEastAsia" w:hAnsiTheme="minorEastAsia" w:hint="eastAsia"/>
          <w:color w:val="000000" w:themeColor="text1"/>
          <w:szCs w:val="21"/>
        </w:rPr>
        <w:t>欠員も一つの方法だとは思</w:t>
      </w:r>
      <w:r w:rsidR="00886821">
        <w:rPr>
          <w:rFonts w:asciiTheme="minorEastAsia" w:eastAsiaTheme="minorEastAsia" w:hAnsiTheme="minorEastAsia" w:hint="eastAsia"/>
          <w:color w:val="000000" w:themeColor="text1"/>
          <w:szCs w:val="21"/>
        </w:rPr>
        <w:t>う</w:t>
      </w:r>
      <w:r w:rsidR="00404885">
        <w:rPr>
          <w:rFonts w:asciiTheme="minorEastAsia" w:eastAsiaTheme="minorEastAsia" w:hAnsiTheme="minorEastAsia" w:hint="eastAsia"/>
          <w:color w:val="000000" w:themeColor="text1"/>
          <w:szCs w:val="21"/>
        </w:rPr>
        <w:t>。</w:t>
      </w:r>
    </w:p>
    <w:p w14:paraId="0D20BE05" w14:textId="3AE2C52C" w:rsidR="00404885" w:rsidRDefault="000F60A0" w:rsidP="00886821">
      <w:pPr>
        <w:widowControl/>
        <w:autoSpaceDE w:val="0"/>
        <w:autoSpaceDN w:val="0"/>
        <w:adjustRightInd w:val="0"/>
        <w:ind w:leftChars="200" w:left="1050" w:hangingChars="300" w:hanging="63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水田：他県士会や協会の情報を集めて検討した</w:t>
      </w:r>
      <w:r w:rsidR="00886821">
        <w:rPr>
          <w:rFonts w:asciiTheme="minorEastAsia" w:eastAsiaTheme="minorEastAsia" w:hAnsiTheme="minorEastAsia" w:hint="eastAsia"/>
          <w:color w:val="000000" w:themeColor="text1"/>
          <w:szCs w:val="21"/>
        </w:rPr>
        <w:t>が、</w:t>
      </w:r>
      <w:r w:rsidRPr="000F60A0">
        <w:rPr>
          <w:rFonts w:asciiTheme="minorEastAsia" w:eastAsiaTheme="minorEastAsia" w:hAnsiTheme="minorEastAsia" w:hint="eastAsia"/>
          <w:color w:val="000000" w:themeColor="text1"/>
          <w:szCs w:val="21"/>
        </w:rPr>
        <w:t>他の規定で掲載してあるかはわからない</w:t>
      </w:r>
      <w:r w:rsidR="00886821">
        <w:rPr>
          <w:rFonts w:asciiTheme="minorEastAsia" w:eastAsiaTheme="minorEastAsia" w:hAnsiTheme="minorEastAsia" w:hint="eastAsia"/>
          <w:color w:val="000000" w:themeColor="text1"/>
          <w:szCs w:val="21"/>
        </w:rPr>
        <w:t>。</w:t>
      </w:r>
      <w:r w:rsidRPr="000F60A0">
        <w:rPr>
          <w:rFonts w:asciiTheme="minorEastAsia" w:eastAsiaTheme="minorEastAsia" w:hAnsiTheme="minorEastAsia" w:hint="eastAsia"/>
          <w:color w:val="000000" w:themeColor="text1"/>
          <w:szCs w:val="21"/>
        </w:rPr>
        <w:t>補欠でいくのか欠員でいくのかは検討してみる必要性がある。</w:t>
      </w:r>
    </w:p>
    <w:p w14:paraId="08D9AE8D" w14:textId="72816AB8" w:rsidR="00404885" w:rsidRDefault="000F60A0" w:rsidP="00886821">
      <w:pPr>
        <w:widowControl/>
        <w:autoSpaceDE w:val="0"/>
        <w:autoSpaceDN w:val="0"/>
        <w:adjustRightInd w:val="0"/>
        <w:ind w:leftChars="200" w:left="1050" w:hangingChars="300" w:hanging="63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南本：</w:t>
      </w:r>
      <w:r w:rsidR="00886821">
        <w:rPr>
          <w:rFonts w:asciiTheme="minorEastAsia" w:eastAsiaTheme="minorEastAsia" w:hAnsiTheme="minorEastAsia" w:hint="eastAsia"/>
          <w:color w:val="000000" w:themeColor="text1"/>
          <w:szCs w:val="21"/>
        </w:rPr>
        <w:t>本件</w:t>
      </w:r>
      <w:r w:rsidRPr="000F60A0">
        <w:rPr>
          <w:rFonts w:asciiTheme="minorEastAsia" w:eastAsiaTheme="minorEastAsia" w:hAnsiTheme="minorEastAsia" w:hint="eastAsia"/>
          <w:color w:val="000000" w:themeColor="text1"/>
          <w:szCs w:val="21"/>
        </w:rPr>
        <w:t>は</w:t>
      </w:r>
      <w:r w:rsidRPr="000F60A0">
        <w:rPr>
          <w:rFonts w:asciiTheme="minorEastAsia" w:eastAsiaTheme="minorEastAsia" w:hAnsiTheme="minorEastAsia"/>
          <w:color w:val="000000" w:themeColor="text1"/>
          <w:szCs w:val="21"/>
        </w:rPr>
        <w:t>L</w:t>
      </w:r>
      <w:r w:rsidRPr="000F60A0">
        <w:rPr>
          <w:rFonts w:asciiTheme="minorEastAsia" w:eastAsiaTheme="minorEastAsia" w:hAnsiTheme="minorEastAsia" w:hint="eastAsia"/>
          <w:color w:val="000000" w:themeColor="text1"/>
          <w:szCs w:val="21"/>
        </w:rPr>
        <w:t>I</w:t>
      </w:r>
      <w:r w:rsidRPr="000F60A0">
        <w:rPr>
          <w:rFonts w:asciiTheme="minorEastAsia" w:eastAsiaTheme="minorEastAsia" w:hAnsiTheme="minorEastAsia"/>
          <w:color w:val="000000" w:themeColor="text1"/>
          <w:szCs w:val="21"/>
        </w:rPr>
        <w:t>N</w:t>
      </w:r>
      <w:r w:rsidRPr="00153007">
        <w:rPr>
          <w:rFonts w:asciiTheme="minorEastAsia" w:eastAsiaTheme="minorEastAsia" w:hAnsiTheme="minorEastAsia"/>
          <w:szCs w:val="21"/>
        </w:rPr>
        <w:t>EWO</w:t>
      </w:r>
      <w:r w:rsidRPr="00153007">
        <w:rPr>
          <w:rFonts w:asciiTheme="minorEastAsia" w:eastAsiaTheme="minorEastAsia" w:hAnsiTheme="minorEastAsia" w:hint="eastAsia"/>
          <w:szCs w:val="21"/>
        </w:rPr>
        <w:t>R</w:t>
      </w:r>
      <w:r w:rsidRPr="00153007">
        <w:rPr>
          <w:rFonts w:asciiTheme="minorEastAsia" w:eastAsiaTheme="minorEastAsia" w:hAnsiTheme="minorEastAsia"/>
          <w:szCs w:val="21"/>
        </w:rPr>
        <w:t xml:space="preserve">KS </w:t>
      </w:r>
      <w:r w:rsidR="00886821">
        <w:rPr>
          <w:rFonts w:asciiTheme="minorEastAsia" w:eastAsiaTheme="minorEastAsia" w:hAnsiTheme="minorEastAsia" w:hint="eastAsia"/>
          <w:szCs w:val="21"/>
        </w:rPr>
        <w:t>もしくは</w:t>
      </w:r>
      <w:r w:rsidRPr="00153007">
        <w:rPr>
          <w:rFonts w:asciiTheme="minorEastAsia" w:eastAsiaTheme="minorEastAsia" w:hAnsiTheme="minorEastAsia" w:hint="eastAsia"/>
          <w:szCs w:val="21"/>
        </w:rPr>
        <w:t>来月の理事会にて再度検討し</w:t>
      </w:r>
      <w:r w:rsidR="00886821">
        <w:rPr>
          <w:rFonts w:asciiTheme="minorEastAsia" w:eastAsiaTheme="minorEastAsia" w:hAnsiTheme="minorEastAsia" w:hint="eastAsia"/>
          <w:szCs w:val="21"/>
        </w:rPr>
        <w:t>たい</w:t>
      </w:r>
      <w:r w:rsidRPr="00153007">
        <w:rPr>
          <w:rFonts w:asciiTheme="minorEastAsia" w:eastAsiaTheme="minorEastAsia" w:hAnsiTheme="minorEastAsia" w:hint="eastAsia"/>
          <w:szCs w:val="21"/>
        </w:rPr>
        <w:t>。</w:t>
      </w:r>
      <w:r w:rsidR="00886821">
        <w:rPr>
          <w:rFonts w:asciiTheme="minorEastAsia" w:eastAsiaTheme="minorEastAsia" w:hAnsiTheme="minorEastAsia" w:hint="eastAsia"/>
          <w:szCs w:val="21"/>
        </w:rPr>
        <w:t>選挙</w:t>
      </w:r>
      <w:r w:rsidR="00153007" w:rsidRPr="00153007">
        <w:rPr>
          <w:rFonts w:hint="eastAsia"/>
          <w:szCs w:val="21"/>
        </w:rPr>
        <w:t>直前の作成を避け</w:t>
      </w:r>
      <w:r w:rsidR="00886821">
        <w:rPr>
          <w:rFonts w:hint="eastAsia"/>
          <w:szCs w:val="21"/>
        </w:rPr>
        <w:t>しっかりと事前に準備を進めていく</w:t>
      </w:r>
      <w:r w:rsidR="00153007" w:rsidRPr="00153007">
        <w:rPr>
          <w:rFonts w:hint="eastAsia"/>
          <w:szCs w:val="21"/>
        </w:rPr>
        <w:t>。</w:t>
      </w:r>
    </w:p>
    <w:p w14:paraId="2168DB6F" w14:textId="4D3552F2" w:rsidR="000F60A0" w:rsidRPr="00404885" w:rsidRDefault="000F60A0" w:rsidP="00886821">
      <w:pPr>
        <w:widowControl/>
        <w:autoSpaceDE w:val="0"/>
        <w:autoSpaceDN w:val="0"/>
        <w:adjustRightInd w:val="0"/>
        <w:ind w:leftChars="200" w:left="420"/>
        <w:jc w:val="left"/>
        <w:rPr>
          <w:rFonts w:asciiTheme="minorEastAsia" w:eastAsiaTheme="minorEastAsia" w:hAnsiTheme="minorEastAsia"/>
          <w:szCs w:val="21"/>
        </w:rPr>
      </w:pPr>
      <w:r w:rsidRPr="000F60A0">
        <w:rPr>
          <w:rFonts w:asciiTheme="minorEastAsia" w:eastAsiaTheme="minorEastAsia" w:hAnsiTheme="minorEastAsia" w:hint="eastAsia"/>
          <w:color w:val="000000" w:themeColor="text1"/>
          <w:szCs w:val="21"/>
        </w:rPr>
        <w:t>清宮：定款と選挙</w:t>
      </w:r>
      <w:r w:rsidR="00153007">
        <w:rPr>
          <w:rFonts w:asciiTheme="minorEastAsia" w:eastAsiaTheme="minorEastAsia" w:hAnsiTheme="minorEastAsia" w:hint="eastAsia"/>
          <w:color w:val="000000" w:themeColor="text1"/>
          <w:szCs w:val="21"/>
        </w:rPr>
        <w:t>管理規程と混乱しないように</w:t>
      </w:r>
    </w:p>
    <w:p w14:paraId="4EB6FD4D" w14:textId="77777777" w:rsidR="000F60A0" w:rsidRPr="00404885" w:rsidRDefault="000F60A0" w:rsidP="00886821">
      <w:pPr>
        <w:rPr>
          <w:rFonts w:asciiTheme="minorEastAsia" w:eastAsiaTheme="minorEastAsia" w:hAnsiTheme="minorEastAsia"/>
          <w:color w:val="000000" w:themeColor="text1"/>
          <w:szCs w:val="21"/>
        </w:rPr>
      </w:pPr>
    </w:p>
    <w:p w14:paraId="73CCC318" w14:textId="34A38408" w:rsidR="00404885" w:rsidRDefault="00404885" w:rsidP="00404885">
      <w:pPr>
        <w:widowControl/>
        <w:adjustRightInd w:val="0"/>
        <w:ind w:firstLineChars="200" w:firstLine="420"/>
        <w:contextualSpacing/>
        <w:rPr>
          <w:szCs w:val="21"/>
        </w:rPr>
      </w:pPr>
      <w:r w:rsidRPr="006714E3">
        <w:rPr>
          <w:rFonts w:hint="eastAsia"/>
          <w:szCs w:val="21"/>
        </w:rPr>
        <w:t>審議の結果、</w:t>
      </w:r>
      <w:r>
        <w:rPr>
          <w:rFonts w:hint="eastAsia"/>
          <w:szCs w:val="21"/>
        </w:rPr>
        <w:t>継続審議となった</w:t>
      </w:r>
      <w:r w:rsidRPr="006714E3">
        <w:rPr>
          <w:rFonts w:hint="eastAsia"/>
          <w:szCs w:val="21"/>
        </w:rPr>
        <w:t>。</w:t>
      </w:r>
    </w:p>
    <w:p w14:paraId="15691566" w14:textId="307CCAEB" w:rsidR="000F60A0" w:rsidRDefault="000F60A0" w:rsidP="000F60A0">
      <w:pPr>
        <w:widowControl/>
        <w:autoSpaceDE w:val="0"/>
        <w:autoSpaceDN w:val="0"/>
        <w:adjustRightInd w:val="0"/>
        <w:spacing w:line="0" w:lineRule="atLeast"/>
        <w:ind w:leftChars="200" w:left="420"/>
        <w:jc w:val="left"/>
        <w:rPr>
          <w:szCs w:val="21"/>
        </w:rPr>
      </w:pPr>
    </w:p>
    <w:p w14:paraId="3E815730" w14:textId="77777777" w:rsidR="00404885" w:rsidRPr="00404885" w:rsidRDefault="00404885" w:rsidP="000F60A0">
      <w:pPr>
        <w:widowControl/>
        <w:autoSpaceDE w:val="0"/>
        <w:autoSpaceDN w:val="0"/>
        <w:adjustRightInd w:val="0"/>
        <w:spacing w:line="0" w:lineRule="atLeast"/>
        <w:ind w:leftChars="200" w:left="420"/>
        <w:jc w:val="left"/>
        <w:rPr>
          <w:szCs w:val="21"/>
        </w:rPr>
      </w:pPr>
    </w:p>
    <w:p w14:paraId="083C6C8B" w14:textId="23CD48A8" w:rsidR="000F60A0" w:rsidRDefault="000F60A0" w:rsidP="000F60A0">
      <w:pPr>
        <w:widowControl/>
        <w:autoSpaceDE w:val="0"/>
        <w:autoSpaceDN w:val="0"/>
        <w:adjustRightInd w:val="0"/>
        <w:spacing w:line="0" w:lineRule="atLeast"/>
        <w:ind w:leftChars="200" w:left="420"/>
        <w:jc w:val="left"/>
        <w:rPr>
          <w:szCs w:val="21"/>
        </w:rPr>
      </w:pPr>
      <w:r w:rsidRPr="006714E3">
        <w:rPr>
          <w:rFonts w:hint="eastAsia"/>
          <w:szCs w:val="21"/>
        </w:rPr>
        <w:t>○</w:t>
      </w:r>
      <w:r>
        <w:rPr>
          <w:rFonts w:hint="eastAsia"/>
          <w:szCs w:val="21"/>
        </w:rPr>
        <w:t>【学術局】研究助成事業変更について</w:t>
      </w:r>
    </w:p>
    <w:p w14:paraId="111CC4A6" w14:textId="08CD5F53" w:rsidR="000F60A0" w:rsidRDefault="00404885" w:rsidP="00404885">
      <w:pPr>
        <w:widowControl/>
        <w:adjustRightInd w:val="0"/>
        <w:ind w:leftChars="200" w:left="420"/>
        <w:contextualSpacing/>
        <w:rPr>
          <w:rFonts w:ascii="ＭＳ 明朝" w:hAnsi="ＭＳ 明朝"/>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w:t>
      </w:r>
      <w:r>
        <w:rPr>
          <w:rFonts w:asciiTheme="minorEastAsia" w:eastAsiaTheme="minorEastAsia" w:hAnsiTheme="minorEastAsia" w:hint="eastAsia"/>
          <w:szCs w:val="21"/>
        </w:rPr>
        <w:t>矢野学術</w:t>
      </w:r>
      <w:r w:rsidRPr="000F60A0">
        <w:rPr>
          <w:rFonts w:asciiTheme="minorEastAsia" w:eastAsiaTheme="minorEastAsia" w:hAnsiTheme="minorEastAsia" w:hint="eastAsia"/>
          <w:szCs w:val="21"/>
        </w:rPr>
        <w:t>局長から資料に基づき『</w:t>
      </w:r>
      <w:r>
        <w:rPr>
          <w:rFonts w:hint="eastAsia"/>
          <w:szCs w:val="21"/>
        </w:rPr>
        <w:t>研究助成事業変更</w:t>
      </w:r>
      <w:r w:rsidRPr="000F60A0">
        <w:rPr>
          <w:rFonts w:asciiTheme="minorEastAsia" w:eastAsiaTheme="minorEastAsia" w:hAnsiTheme="minorEastAsia" w:hint="eastAsia"/>
          <w:szCs w:val="21"/>
        </w:rPr>
        <w:t>』について説明があった。</w:t>
      </w:r>
    </w:p>
    <w:p w14:paraId="77897C53" w14:textId="77777777" w:rsidR="00404885" w:rsidRDefault="00404885" w:rsidP="00404885">
      <w:pPr>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南本：何か質問はあるか</w:t>
      </w:r>
    </w:p>
    <w:p w14:paraId="4AB910B5" w14:textId="07CCBB7D" w:rsidR="00404885" w:rsidRDefault="00404885" w:rsidP="00886821">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赤坂：</w:t>
      </w:r>
      <w:r w:rsidRPr="00404885">
        <w:rPr>
          <w:rFonts w:asciiTheme="minorEastAsia" w:eastAsiaTheme="minorEastAsia" w:hAnsiTheme="minorEastAsia"/>
          <w:bCs/>
          <w:color w:val="000000" w:themeColor="text1"/>
          <w:szCs w:val="21"/>
        </w:rPr>
        <w:t>2</w:t>
      </w:r>
      <w:r w:rsidRPr="00404885">
        <w:rPr>
          <w:rFonts w:asciiTheme="minorEastAsia" w:eastAsiaTheme="minorEastAsia" w:hAnsiTheme="minorEastAsia" w:hint="eastAsia"/>
          <w:bCs/>
          <w:color w:val="000000" w:themeColor="text1"/>
          <w:szCs w:val="21"/>
        </w:rPr>
        <w:t>分野で均等に分けるとのことだが、応募が偏るようなことがあったりした場合にはどうするか</w:t>
      </w:r>
      <w:r w:rsidR="00886821">
        <w:rPr>
          <w:rFonts w:asciiTheme="minorEastAsia" w:eastAsiaTheme="minorEastAsia" w:hAnsiTheme="minorEastAsia" w:hint="eastAsia"/>
          <w:bCs/>
          <w:color w:val="000000" w:themeColor="text1"/>
          <w:szCs w:val="21"/>
        </w:rPr>
        <w:t>。</w:t>
      </w:r>
    </w:p>
    <w:p w14:paraId="24A469DE" w14:textId="163DF587" w:rsidR="00886821" w:rsidRDefault="00404885" w:rsidP="00886821">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lastRenderedPageBreak/>
        <w:t>高野：偏る可能性は考えられる。今年は</w:t>
      </w:r>
      <w:r w:rsidRPr="00404885">
        <w:rPr>
          <w:rFonts w:asciiTheme="minorEastAsia" w:eastAsiaTheme="minorEastAsia" w:hAnsiTheme="minorEastAsia"/>
          <w:bCs/>
          <w:color w:val="000000" w:themeColor="text1"/>
          <w:szCs w:val="21"/>
        </w:rPr>
        <w:t>11</w:t>
      </w:r>
      <w:r w:rsidRPr="00404885">
        <w:rPr>
          <w:rFonts w:asciiTheme="minorEastAsia" w:eastAsiaTheme="minorEastAsia" w:hAnsiTheme="minorEastAsia" w:hint="eastAsia"/>
          <w:bCs/>
          <w:color w:val="000000" w:themeColor="text1"/>
          <w:szCs w:val="21"/>
        </w:rPr>
        <w:t>題申請が</w:t>
      </w:r>
      <w:r w:rsidR="00886821">
        <w:rPr>
          <w:rFonts w:asciiTheme="minorEastAsia" w:eastAsiaTheme="minorEastAsia" w:hAnsiTheme="minorEastAsia" w:hint="eastAsia"/>
          <w:bCs/>
          <w:color w:val="000000" w:themeColor="text1"/>
          <w:szCs w:val="21"/>
        </w:rPr>
        <w:t>あ</w:t>
      </w:r>
      <w:r w:rsidRPr="00404885">
        <w:rPr>
          <w:rFonts w:asciiTheme="minorEastAsia" w:eastAsiaTheme="minorEastAsia" w:hAnsiTheme="minorEastAsia" w:hint="eastAsia"/>
          <w:bCs/>
          <w:color w:val="000000" w:themeColor="text1"/>
          <w:szCs w:val="21"/>
        </w:rPr>
        <w:t>り</w:t>
      </w:r>
      <w:r w:rsidRPr="00404885">
        <w:rPr>
          <w:rFonts w:asciiTheme="minorEastAsia" w:eastAsiaTheme="minorEastAsia" w:hAnsiTheme="minorEastAsia"/>
          <w:bCs/>
          <w:color w:val="000000" w:themeColor="text1"/>
          <w:szCs w:val="21"/>
        </w:rPr>
        <w:t>6:4</w:t>
      </w:r>
      <w:r w:rsidRPr="00404885">
        <w:rPr>
          <w:rFonts w:asciiTheme="minorEastAsia" w:eastAsiaTheme="minorEastAsia" w:hAnsiTheme="minorEastAsia" w:hint="eastAsia"/>
          <w:bCs/>
          <w:color w:val="000000" w:themeColor="text1"/>
          <w:szCs w:val="21"/>
        </w:rPr>
        <w:t>くらいの割合で基礎研究が多かった。実際はどうしたらいいのか</w:t>
      </w:r>
      <w:r w:rsidR="00886821">
        <w:rPr>
          <w:rFonts w:asciiTheme="minorEastAsia" w:eastAsiaTheme="minorEastAsia" w:hAnsiTheme="minorEastAsia" w:hint="eastAsia"/>
          <w:bCs/>
          <w:color w:val="000000" w:themeColor="text1"/>
          <w:szCs w:val="21"/>
        </w:rPr>
        <w:t>伺いたい。</w:t>
      </w:r>
    </w:p>
    <w:p w14:paraId="34EC7A36" w14:textId="26005246" w:rsidR="00404885" w:rsidRPr="00404885" w:rsidRDefault="00404885" w:rsidP="00886821">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南本：助成を半々に分けてしまって、使わないと言うもの</w:t>
      </w:r>
      <w:r w:rsidR="00886821">
        <w:rPr>
          <w:rFonts w:asciiTheme="minorEastAsia" w:eastAsiaTheme="minorEastAsia" w:hAnsiTheme="minorEastAsia" w:hint="eastAsia"/>
          <w:bCs/>
          <w:color w:val="000000" w:themeColor="text1"/>
          <w:szCs w:val="21"/>
        </w:rPr>
        <w:t>構わない</w:t>
      </w:r>
      <w:r w:rsidRPr="00404885">
        <w:rPr>
          <w:rFonts w:asciiTheme="minorEastAsia" w:eastAsiaTheme="minorEastAsia" w:hAnsiTheme="minorEastAsia" w:hint="eastAsia"/>
          <w:bCs/>
          <w:color w:val="000000" w:themeColor="text1"/>
          <w:szCs w:val="21"/>
        </w:rPr>
        <w:t>。</w:t>
      </w:r>
    </w:p>
    <w:p w14:paraId="6F1935AB" w14:textId="77777777" w:rsidR="00404885" w:rsidRPr="00404885" w:rsidRDefault="00404885" w:rsidP="00886821">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矢野：現状は基礎研究に偏っている。臨床も出してほしいので、分野に分けた意図があるので、余ってもいいのでは？</w:t>
      </w:r>
    </w:p>
    <w:p w14:paraId="352CC8F9" w14:textId="306B323E" w:rsidR="00404885" w:rsidRPr="00404885" w:rsidRDefault="00404885" w:rsidP="00404885">
      <w:pPr>
        <w:ind w:firstLineChars="200" w:firstLine="42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南本：募集期間もあるので、期間後、</w:t>
      </w:r>
      <w:r w:rsidR="00886821">
        <w:rPr>
          <w:rFonts w:asciiTheme="minorEastAsia" w:eastAsiaTheme="minorEastAsia" w:hAnsiTheme="minorEastAsia" w:hint="eastAsia"/>
          <w:bCs/>
          <w:color w:val="000000" w:themeColor="text1"/>
          <w:szCs w:val="21"/>
        </w:rPr>
        <w:t>二次</w:t>
      </w:r>
      <w:r w:rsidRPr="00404885">
        <w:rPr>
          <w:rFonts w:asciiTheme="minorEastAsia" w:eastAsiaTheme="minorEastAsia" w:hAnsiTheme="minorEastAsia" w:hint="eastAsia"/>
          <w:bCs/>
          <w:color w:val="000000" w:themeColor="text1"/>
          <w:szCs w:val="21"/>
        </w:rPr>
        <w:t>募集という形で行ってもいいのでは。</w:t>
      </w:r>
    </w:p>
    <w:p w14:paraId="1226C902" w14:textId="77FF8215" w:rsidR="00404885" w:rsidRPr="00404885" w:rsidRDefault="00404885" w:rsidP="00404885">
      <w:pPr>
        <w:ind w:firstLineChars="200" w:firstLine="42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矢野：</w:t>
      </w:r>
      <w:r w:rsidR="0058269D">
        <w:rPr>
          <w:rFonts w:asciiTheme="minorEastAsia" w:eastAsiaTheme="minorEastAsia" w:hAnsiTheme="minorEastAsia" w:hint="eastAsia"/>
          <w:bCs/>
          <w:color w:val="000000" w:themeColor="text1"/>
          <w:szCs w:val="21"/>
        </w:rPr>
        <w:t>検討する</w:t>
      </w:r>
      <w:r w:rsidRPr="00404885">
        <w:rPr>
          <w:rFonts w:asciiTheme="minorEastAsia" w:eastAsiaTheme="minorEastAsia" w:hAnsiTheme="minorEastAsia" w:hint="eastAsia"/>
          <w:bCs/>
          <w:color w:val="000000" w:themeColor="text1"/>
          <w:szCs w:val="21"/>
        </w:rPr>
        <w:t>。</w:t>
      </w:r>
    </w:p>
    <w:p w14:paraId="1F3A25E6" w14:textId="0D63ED72" w:rsidR="0058269D"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田口：予算の額を倍額にして今までの助成があった人たちからは額に</w:t>
      </w:r>
      <w:r w:rsidR="0058269D">
        <w:rPr>
          <w:rFonts w:asciiTheme="minorEastAsia" w:eastAsiaTheme="minorEastAsia" w:hAnsiTheme="minorEastAsia" w:hint="eastAsia"/>
          <w:bCs/>
          <w:color w:val="000000" w:themeColor="text1"/>
          <w:szCs w:val="21"/>
        </w:rPr>
        <w:t>対</w:t>
      </w:r>
      <w:r w:rsidRPr="00404885">
        <w:rPr>
          <w:rFonts w:asciiTheme="minorEastAsia" w:eastAsiaTheme="minorEastAsia" w:hAnsiTheme="minorEastAsia" w:hint="eastAsia"/>
          <w:bCs/>
          <w:color w:val="000000" w:themeColor="text1"/>
          <w:szCs w:val="21"/>
        </w:rPr>
        <w:t>してなにか意見はなかったか</w:t>
      </w:r>
      <w:r w:rsidR="0058269D">
        <w:rPr>
          <w:rFonts w:asciiTheme="minorEastAsia" w:eastAsiaTheme="minorEastAsia" w:hAnsiTheme="minorEastAsia" w:hint="eastAsia"/>
          <w:bCs/>
          <w:color w:val="000000" w:themeColor="text1"/>
          <w:szCs w:val="21"/>
        </w:rPr>
        <w:t>。</w:t>
      </w:r>
      <w:r w:rsidRPr="00404885">
        <w:rPr>
          <w:rFonts w:asciiTheme="minorEastAsia" w:eastAsiaTheme="minorEastAsia" w:hAnsiTheme="minorEastAsia" w:hint="eastAsia"/>
          <w:bCs/>
          <w:color w:val="000000" w:themeColor="text1"/>
          <w:szCs w:val="21"/>
        </w:rPr>
        <w:t>また、臨床が少ない原因はどんなものがあるのか</w:t>
      </w:r>
      <w:r w:rsidR="0058269D">
        <w:rPr>
          <w:rFonts w:asciiTheme="minorEastAsia" w:eastAsiaTheme="minorEastAsia" w:hAnsiTheme="minorEastAsia" w:hint="eastAsia"/>
          <w:bCs/>
          <w:color w:val="000000" w:themeColor="text1"/>
          <w:szCs w:val="21"/>
        </w:rPr>
        <w:t>。何か会員からの意見は</w:t>
      </w:r>
      <w:r w:rsidRPr="00404885">
        <w:rPr>
          <w:rFonts w:asciiTheme="minorEastAsia" w:eastAsiaTheme="minorEastAsia" w:hAnsiTheme="minorEastAsia" w:hint="eastAsia"/>
          <w:bCs/>
          <w:color w:val="000000" w:themeColor="text1"/>
          <w:szCs w:val="21"/>
        </w:rPr>
        <w:t>あ</w:t>
      </w:r>
      <w:r w:rsidR="0058269D">
        <w:rPr>
          <w:rFonts w:asciiTheme="minorEastAsia" w:eastAsiaTheme="minorEastAsia" w:hAnsiTheme="minorEastAsia" w:hint="eastAsia"/>
          <w:bCs/>
          <w:color w:val="000000" w:themeColor="text1"/>
          <w:szCs w:val="21"/>
        </w:rPr>
        <w:t>るか。</w:t>
      </w:r>
    </w:p>
    <w:p w14:paraId="50E7DE04" w14:textId="39C6EB35" w:rsidR="00404885" w:rsidRPr="00404885"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高野：実際に応募される方は、上限の</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万円を申請されている。足りないという意見あるが、</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万円でも出してもらえれば助かる。</w:t>
      </w:r>
    </w:p>
    <w:p w14:paraId="6A3D20DC" w14:textId="7610AFA5" w:rsidR="00404885" w:rsidRPr="00153007" w:rsidRDefault="00404885" w:rsidP="0058269D">
      <w:pPr>
        <w:ind w:leftChars="200" w:left="1050" w:hangingChars="300" w:hanging="630"/>
        <w:rPr>
          <w:rFonts w:asciiTheme="minorEastAsia" w:eastAsiaTheme="minorEastAsia" w:hAnsiTheme="minorEastAsia"/>
          <w:bCs/>
          <w:szCs w:val="21"/>
        </w:rPr>
      </w:pPr>
      <w:r w:rsidRPr="00404885">
        <w:rPr>
          <w:rFonts w:asciiTheme="minorEastAsia" w:eastAsiaTheme="minorEastAsia" w:hAnsiTheme="minorEastAsia" w:hint="eastAsia"/>
          <w:bCs/>
          <w:color w:val="000000" w:themeColor="text1"/>
          <w:szCs w:val="21"/>
        </w:rPr>
        <w:t>田口：上限も</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万でいいのかどうか</w:t>
      </w:r>
      <w:r w:rsidR="00153007">
        <w:rPr>
          <w:rFonts w:asciiTheme="minorEastAsia" w:eastAsiaTheme="minorEastAsia" w:hAnsiTheme="minorEastAsia" w:hint="eastAsia"/>
          <w:bCs/>
          <w:color w:val="000000" w:themeColor="text1"/>
          <w:szCs w:val="21"/>
        </w:rPr>
        <w:t>、</w:t>
      </w:r>
      <w:r w:rsidR="00153007" w:rsidRPr="00153007">
        <w:rPr>
          <w:rFonts w:hint="eastAsia"/>
          <w:bCs/>
          <w:szCs w:val="21"/>
        </w:rPr>
        <w:t>倍額という感覚だと増えている感じがするが、</w:t>
      </w:r>
      <w:r w:rsidRPr="00153007">
        <w:rPr>
          <w:rFonts w:asciiTheme="minorEastAsia" w:eastAsiaTheme="minorEastAsia" w:hAnsiTheme="minorEastAsia" w:hint="eastAsia"/>
          <w:bCs/>
          <w:szCs w:val="21"/>
        </w:rPr>
        <w:t>額をもう少し検討してみてもいいのではないか</w:t>
      </w:r>
      <w:r w:rsidR="00153007">
        <w:rPr>
          <w:rFonts w:asciiTheme="minorEastAsia" w:eastAsiaTheme="minorEastAsia" w:hAnsiTheme="minorEastAsia" w:hint="eastAsia"/>
          <w:bCs/>
          <w:szCs w:val="21"/>
        </w:rPr>
        <w:t>。</w:t>
      </w:r>
    </w:p>
    <w:p w14:paraId="462276DB" w14:textId="28989D4F" w:rsidR="00404885" w:rsidRPr="00404885"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赤坂：臨床の方だと患者さん</w:t>
      </w:r>
      <w:r w:rsidR="0058269D">
        <w:rPr>
          <w:rFonts w:asciiTheme="minorEastAsia" w:eastAsiaTheme="minorEastAsia" w:hAnsiTheme="minorEastAsia" w:hint="eastAsia"/>
          <w:bCs/>
          <w:color w:val="000000" w:themeColor="text1"/>
          <w:szCs w:val="21"/>
        </w:rPr>
        <w:t>に対する</w:t>
      </w:r>
      <w:r w:rsidRPr="00404885">
        <w:rPr>
          <w:rFonts w:asciiTheme="minorEastAsia" w:eastAsiaTheme="minorEastAsia" w:hAnsiTheme="minorEastAsia" w:hint="eastAsia"/>
          <w:bCs/>
          <w:color w:val="000000" w:themeColor="text1"/>
          <w:szCs w:val="21"/>
        </w:rPr>
        <w:t>謝礼</w:t>
      </w:r>
      <w:r w:rsidR="0058269D">
        <w:rPr>
          <w:rFonts w:asciiTheme="minorEastAsia" w:eastAsiaTheme="minorEastAsia" w:hAnsiTheme="minorEastAsia" w:hint="eastAsia"/>
          <w:bCs/>
          <w:color w:val="000000" w:themeColor="text1"/>
          <w:szCs w:val="21"/>
        </w:rPr>
        <w:t>、</w:t>
      </w:r>
      <w:r w:rsidRPr="00404885">
        <w:rPr>
          <w:rFonts w:asciiTheme="minorEastAsia" w:eastAsiaTheme="minorEastAsia" w:hAnsiTheme="minorEastAsia" w:hint="eastAsia"/>
          <w:bCs/>
          <w:color w:val="000000" w:themeColor="text1"/>
          <w:szCs w:val="21"/>
        </w:rPr>
        <w:t>交通費もかかってくる。そ</w:t>
      </w:r>
      <w:r w:rsidR="0058269D">
        <w:rPr>
          <w:rFonts w:asciiTheme="minorEastAsia" w:eastAsiaTheme="minorEastAsia" w:hAnsiTheme="minorEastAsia" w:hint="eastAsia"/>
          <w:bCs/>
          <w:color w:val="000000" w:themeColor="text1"/>
          <w:szCs w:val="21"/>
        </w:rPr>
        <w:t>ちらの</w:t>
      </w:r>
      <w:r w:rsidRPr="00404885">
        <w:rPr>
          <w:rFonts w:asciiTheme="minorEastAsia" w:eastAsiaTheme="minorEastAsia" w:hAnsiTheme="minorEastAsia" w:hint="eastAsia"/>
          <w:bCs/>
          <w:color w:val="000000" w:themeColor="text1"/>
          <w:szCs w:val="21"/>
        </w:rPr>
        <w:t>費用面だけでも、</w:t>
      </w:r>
      <w:r w:rsidR="0058269D">
        <w:rPr>
          <w:rFonts w:asciiTheme="minorEastAsia" w:eastAsiaTheme="minorEastAsia" w:hAnsiTheme="minorEastAsia" w:hint="eastAsia"/>
          <w:bCs/>
          <w:color w:val="000000" w:themeColor="text1"/>
          <w:szCs w:val="21"/>
        </w:rPr>
        <w:t>予算を</w:t>
      </w:r>
      <w:r w:rsidRPr="00404885">
        <w:rPr>
          <w:rFonts w:asciiTheme="minorEastAsia" w:eastAsiaTheme="minorEastAsia" w:hAnsiTheme="minorEastAsia" w:hint="eastAsia"/>
          <w:bCs/>
          <w:color w:val="000000" w:themeColor="text1"/>
          <w:szCs w:val="21"/>
        </w:rPr>
        <w:t>超えてしまうのではないか</w:t>
      </w:r>
      <w:r w:rsidR="0058269D">
        <w:rPr>
          <w:rFonts w:asciiTheme="minorEastAsia" w:eastAsiaTheme="minorEastAsia" w:hAnsiTheme="minorEastAsia" w:hint="eastAsia"/>
          <w:bCs/>
          <w:color w:val="000000" w:themeColor="text1"/>
          <w:szCs w:val="21"/>
        </w:rPr>
        <w:t>。</w:t>
      </w:r>
    </w:p>
    <w:p w14:paraId="33368EB8" w14:textId="0BA2931C" w:rsidR="00404885" w:rsidRPr="00404885"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南本：今の話題は上限の設定の話になっているが、</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万</w:t>
      </w:r>
      <w:r w:rsidR="0058269D">
        <w:rPr>
          <w:rFonts w:asciiTheme="minorEastAsia" w:eastAsiaTheme="minorEastAsia" w:hAnsiTheme="minorEastAsia" w:hint="eastAsia"/>
          <w:bCs/>
          <w:color w:val="000000" w:themeColor="text1"/>
          <w:szCs w:val="21"/>
        </w:rPr>
        <w:t>円から</w:t>
      </w:r>
      <w:r w:rsidRPr="00404885">
        <w:rPr>
          <w:rFonts w:asciiTheme="minorEastAsia" w:eastAsiaTheme="minorEastAsia" w:hAnsiTheme="minorEastAsia" w:hint="eastAsia"/>
          <w:bCs/>
          <w:color w:val="000000" w:themeColor="text1"/>
          <w:szCs w:val="21"/>
        </w:rPr>
        <w:t>1</w:t>
      </w:r>
      <w:r w:rsidRPr="00404885">
        <w:rPr>
          <w:rFonts w:asciiTheme="minorEastAsia" w:eastAsiaTheme="minorEastAsia" w:hAnsiTheme="minorEastAsia"/>
          <w:bCs/>
          <w:color w:val="000000" w:themeColor="text1"/>
          <w:szCs w:val="21"/>
        </w:rPr>
        <w:t>5</w:t>
      </w:r>
      <w:r w:rsidRPr="00404885">
        <w:rPr>
          <w:rFonts w:asciiTheme="minorEastAsia" w:eastAsiaTheme="minorEastAsia" w:hAnsiTheme="minorEastAsia" w:hint="eastAsia"/>
          <w:bCs/>
          <w:color w:val="000000" w:themeColor="text1"/>
          <w:szCs w:val="21"/>
        </w:rPr>
        <w:t>万円にした</w:t>
      </w:r>
      <w:r w:rsidR="0058269D">
        <w:rPr>
          <w:rFonts w:asciiTheme="minorEastAsia" w:eastAsiaTheme="minorEastAsia" w:hAnsiTheme="minorEastAsia" w:hint="eastAsia"/>
          <w:bCs/>
          <w:color w:val="000000" w:themeColor="text1"/>
          <w:szCs w:val="21"/>
        </w:rPr>
        <w:t>事には</w:t>
      </w:r>
      <w:r w:rsidRPr="00404885">
        <w:rPr>
          <w:rFonts w:asciiTheme="minorEastAsia" w:eastAsiaTheme="minorEastAsia" w:hAnsiTheme="minorEastAsia" w:hint="eastAsia"/>
          <w:bCs/>
          <w:color w:val="000000" w:themeColor="text1"/>
          <w:szCs w:val="21"/>
        </w:rPr>
        <w:t>部長の</w:t>
      </w:r>
      <w:r w:rsidR="0058269D">
        <w:rPr>
          <w:rFonts w:asciiTheme="minorEastAsia" w:eastAsiaTheme="minorEastAsia" w:hAnsiTheme="minorEastAsia" w:hint="eastAsia"/>
          <w:bCs/>
          <w:color w:val="000000" w:themeColor="text1"/>
          <w:szCs w:val="21"/>
        </w:rPr>
        <w:t>考えが</w:t>
      </w:r>
      <w:r w:rsidRPr="00404885">
        <w:rPr>
          <w:rFonts w:asciiTheme="minorEastAsia" w:eastAsiaTheme="minorEastAsia" w:hAnsiTheme="minorEastAsia" w:hint="eastAsia"/>
          <w:bCs/>
          <w:color w:val="000000" w:themeColor="text1"/>
          <w:szCs w:val="21"/>
        </w:rPr>
        <w:t>あると思う</w:t>
      </w:r>
      <w:r w:rsidR="0058269D">
        <w:rPr>
          <w:rFonts w:asciiTheme="minorEastAsia" w:eastAsiaTheme="minorEastAsia" w:hAnsiTheme="minorEastAsia" w:hint="eastAsia"/>
          <w:bCs/>
          <w:color w:val="000000" w:themeColor="text1"/>
          <w:szCs w:val="21"/>
        </w:rPr>
        <w:t>が。</w:t>
      </w:r>
    </w:p>
    <w:p w14:paraId="4F0DF68B" w14:textId="77777777" w:rsidR="00404885" w:rsidRPr="00404885" w:rsidRDefault="00404885" w:rsidP="00404885">
      <w:pPr>
        <w:ind w:firstLineChars="200" w:firstLine="42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高野：過去</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年ずっと変わっていない。増やしていただけるなら助かる。</w:t>
      </w:r>
    </w:p>
    <w:p w14:paraId="65B81A32" w14:textId="2BF8B840" w:rsidR="00404885" w:rsidRPr="00404885"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田口：来年度すぐということではないので</w:t>
      </w:r>
      <w:r w:rsidR="0058269D">
        <w:rPr>
          <w:rFonts w:asciiTheme="minorEastAsia" w:eastAsiaTheme="minorEastAsia" w:hAnsiTheme="minorEastAsia" w:hint="eastAsia"/>
          <w:bCs/>
          <w:color w:val="000000" w:themeColor="text1"/>
          <w:szCs w:val="21"/>
        </w:rPr>
        <w:t>、まずは</w:t>
      </w:r>
      <w:r w:rsidR="0058269D" w:rsidRPr="00404885">
        <w:rPr>
          <w:rFonts w:asciiTheme="minorEastAsia" w:eastAsiaTheme="minorEastAsia" w:hAnsiTheme="minorEastAsia" w:hint="eastAsia"/>
          <w:bCs/>
          <w:color w:val="000000" w:themeColor="text1"/>
          <w:szCs w:val="21"/>
        </w:rPr>
        <w:t>一度試しで上限をあげて</w:t>
      </w:r>
      <w:r w:rsidRPr="00404885">
        <w:rPr>
          <w:rFonts w:asciiTheme="minorEastAsia" w:eastAsiaTheme="minorEastAsia" w:hAnsiTheme="minorEastAsia" w:hint="eastAsia"/>
          <w:bCs/>
          <w:color w:val="000000" w:themeColor="text1"/>
          <w:szCs w:val="21"/>
        </w:rPr>
        <w:t>来年度様子を見ながら</w:t>
      </w:r>
      <w:r w:rsidR="0058269D">
        <w:rPr>
          <w:rFonts w:asciiTheme="minorEastAsia" w:eastAsiaTheme="minorEastAsia" w:hAnsiTheme="minorEastAsia" w:hint="eastAsia"/>
          <w:bCs/>
          <w:color w:val="000000" w:themeColor="text1"/>
          <w:szCs w:val="21"/>
        </w:rPr>
        <w:t>検討していいのでは。</w:t>
      </w:r>
    </w:p>
    <w:p w14:paraId="62D1D8FD" w14:textId="36CAC301" w:rsidR="00404885" w:rsidRPr="00404885" w:rsidRDefault="00404885" w:rsidP="0058269D">
      <w:pPr>
        <w:ind w:leftChars="200" w:left="1050" w:hangingChars="300" w:hanging="630"/>
        <w:rPr>
          <w:rFonts w:asciiTheme="minorEastAsia" w:eastAsiaTheme="minorEastAsia" w:hAnsiTheme="minorEastAsia"/>
          <w:bCs/>
          <w:color w:val="000000" w:themeColor="text1"/>
          <w:szCs w:val="21"/>
        </w:rPr>
      </w:pPr>
      <w:r w:rsidRPr="00404885">
        <w:rPr>
          <w:rFonts w:asciiTheme="minorEastAsia" w:eastAsiaTheme="minorEastAsia" w:hAnsiTheme="minorEastAsia" w:hint="eastAsia"/>
          <w:bCs/>
          <w:color w:val="000000" w:themeColor="text1"/>
          <w:szCs w:val="21"/>
        </w:rPr>
        <w:t>南本：</w:t>
      </w:r>
      <w:r w:rsidRPr="00404885">
        <w:rPr>
          <w:rFonts w:asciiTheme="minorEastAsia" w:eastAsiaTheme="minorEastAsia" w:hAnsiTheme="minorEastAsia"/>
          <w:bCs/>
          <w:color w:val="000000" w:themeColor="text1"/>
          <w:szCs w:val="21"/>
        </w:rPr>
        <w:t>10</w:t>
      </w:r>
      <w:r w:rsidRPr="00404885">
        <w:rPr>
          <w:rFonts w:asciiTheme="minorEastAsia" w:eastAsiaTheme="minorEastAsia" w:hAnsiTheme="minorEastAsia" w:hint="eastAsia"/>
          <w:bCs/>
          <w:color w:val="000000" w:themeColor="text1"/>
          <w:szCs w:val="21"/>
        </w:rPr>
        <w:t>年くらい改善していなかった。</w:t>
      </w:r>
      <w:r w:rsidRPr="00404885">
        <w:rPr>
          <w:rFonts w:asciiTheme="minorEastAsia" w:eastAsiaTheme="minorEastAsia" w:hAnsiTheme="minorEastAsia"/>
          <w:bCs/>
          <w:color w:val="000000" w:themeColor="text1"/>
          <w:szCs w:val="21"/>
        </w:rPr>
        <w:t>40</w:t>
      </w:r>
      <w:r w:rsidRPr="00404885">
        <w:rPr>
          <w:rFonts w:asciiTheme="minorEastAsia" w:eastAsiaTheme="minorEastAsia" w:hAnsiTheme="minorEastAsia" w:hint="eastAsia"/>
          <w:bCs/>
          <w:color w:val="000000" w:themeColor="text1"/>
          <w:szCs w:val="21"/>
        </w:rPr>
        <w:t>万を</w:t>
      </w:r>
      <w:r w:rsidRPr="00404885">
        <w:rPr>
          <w:rFonts w:asciiTheme="minorEastAsia" w:eastAsiaTheme="minorEastAsia" w:hAnsiTheme="minorEastAsia"/>
          <w:bCs/>
          <w:color w:val="000000" w:themeColor="text1"/>
          <w:szCs w:val="21"/>
        </w:rPr>
        <w:t>80</w:t>
      </w:r>
      <w:r w:rsidRPr="00404885">
        <w:rPr>
          <w:rFonts w:asciiTheme="minorEastAsia" w:eastAsiaTheme="minorEastAsia" w:hAnsiTheme="minorEastAsia" w:hint="eastAsia"/>
          <w:bCs/>
          <w:color w:val="000000" w:themeColor="text1"/>
          <w:szCs w:val="21"/>
        </w:rPr>
        <w:t>万に変更した。</w:t>
      </w:r>
      <w:r w:rsidRPr="00404885">
        <w:rPr>
          <w:rFonts w:asciiTheme="minorEastAsia" w:eastAsiaTheme="minorEastAsia" w:hAnsiTheme="minorEastAsia"/>
          <w:bCs/>
          <w:color w:val="000000" w:themeColor="text1"/>
          <w:szCs w:val="21"/>
        </w:rPr>
        <w:t>1</w:t>
      </w:r>
      <w:r w:rsidRPr="00404885">
        <w:rPr>
          <w:rFonts w:asciiTheme="minorEastAsia" w:eastAsiaTheme="minorEastAsia" w:hAnsiTheme="minorEastAsia" w:hint="eastAsia"/>
          <w:bCs/>
          <w:color w:val="000000" w:themeColor="text1"/>
          <w:szCs w:val="21"/>
        </w:rPr>
        <w:t>台あたりの上限を上乗せしてみる。その結果を踏まえて、検討していけたらと思</w:t>
      </w:r>
      <w:r w:rsidR="0058269D">
        <w:rPr>
          <w:rFonts w:asciiTheme="minorEastAsia" w:eastAsiaTheme="minorEastAsia" w:hAnsiTheme="minorEastAsia" w:hint="eastAsia"/>
          <w:bCs/>
          <w:color w:val="000000" w:themeColor="text1"/>
          <w:szCs w:val="21"/>
        </w:rPr>
        <w:t>う</w:t>
      </w:r>
      <w:r w:rsidRPr="00404885">
        <w:rPr>
          <w:rFonts w:asciiTheme="minorEastAsia" w:eastAsiaTheme="minorEastAsia" w:hAnsiTheme="minorEastAsia" w:hint="eastAsia"/>
          <w:bCs/>
          <w:color w:val="000000" w:themeColor="text1"/>
          <w:szCs w:val="21"/>
        </w:rPr>
        <w:t>。</w:t>
      </w:r>
    </w:p>
    <w:p w14:paraId="63F22D2A" w14:textId="62942EE5" w:rsidR="00404885" w:rsidRPr="0058269D" w:rsidRDefault="00404885" w:rsidP="000F60A0">
      <w:pPr>
        <w:widowControl/>
        <w:adjustRightInd w:val="0"/>
        <w:ind w:leftChars="100" w:left="210"/>
        <w:contextualSpacing/>
        <w:rPr>
          <w:rFonts w:asciiTheme="minorEastAsia" w:eastAsiaTheme="minorEastAsia" w:hAnsiTheme="minorEastAsia"/>
          <w:bCs/>
          <w:szCs w:val="21"/>
        </w:rPr>
      </w:pPr>
    </w:p>
    <w:p w14:paraId="1A119F62" w14:textId="680A99D4" w:rsidR="00404885" w:rsidRDefault="00404885" w:rsidP="00404885">
      <w:pPr>
        <w:widowControl/>
        <w:adjustRightInd w:val="0"/>
        <w:ind w:firstLineChars="200" w:firstLine="420"/>
        <w:contextualSpacing/>
        <w:rPr>
          <w:szCs w:val="21"/>
        </w:rPr>
      </w:pPr>
      <w:r w:rsidRPr="006714E3">
        <w:rPr>
          <w:rFonts w:hint="eastAsia"/>
          <w:szCs w:val="21"/>
        </w:rPr>
        <w:t>審議の結果、</w:t>
      </w:r>
      <w:r w:rsidR="00466F20">
        <w:rPr>
          <w:rFonts w:hint="eastAsia"/>
          <w:szCs w:val="21"/>
        </w:rPr>
        <w:t>出席理事</w:t>
      </w:r>
      <w:r w:rsidR="00153007">
        <w:rPr>
          <w:rFonts w:hint="eastAsia"/>
          <w:szCs w:val="21"/>
        </w:rPr>
        <w:t>全会</w:t>
      </w:r>
      <w:r w:rsidR="00466F20">
        <w:rPr>
          <w:rFonts w:hint="eastAsia"/>
          <w:szCs w:val="21"/>
        </w:rPr>
        <w:t>一致で承認</w:t>
      </w:r>
      <w:r>
        <w:rPr>
          <w:rFonts w:hint="eastAsia"/>
          <w:szCs w:val="21"/>
        </w:rPr>
        <w:t>となった</w:t>
      </w:r>
      <w:r w:rsidRPr="006714E3">
        <w:rPr>
          <w:rFonts w:hint="eastAsia"/>
          <w:szCs w:val="21"/>
        </w:rPr>
        <w:t>。</w:t>
      </w:r>
    </w:p>
    <w:p w14:paraId="69D7E24D" w14:textId="311C2C4C" w:rsidR="00404885" w:rsidRDefault="00404885" w:rsidP="000F60A0">
      <w:pPr>
        <w:widowControl/>
        <w:adjustRightInd w:val="0"/>
        <w:ind w:leftChars="100" w:left="210"/>
        <w:contextualSpacing/>
        <w:rPr>
          <w:rFonts w:asciiTheme="minorEastAsia" w:eastAsiaTheme="minorEastAsia" w:hAnsiTheme="minorEastAsia"/>
          <w:bCs/>
          <w:szCs w:val="21"/>
        </w:rPr>
      </w:pPr>
    </w:p>
    <w:p w14:paraId="20DC3435" w14:textId="77777777" w:rsidR="00404885" w:rsidRPr="00404885" w:rsidRDefault="00404885" w:rsidP="000F60A0">
      <w:pPr>
        <w:widowControl/>
        <w:adjustRightInd w:val="0"/>
        <w:ind w:leftChars="100" w:left="210"/>
        <w:contextualSpacing/>
        <w:rPr>
          <w:rFonts w:asciiTheme="minorEastAsia" w:eastAsiaTheme="minorEastAsia" w:hAnsiTheme="minorEastAsia"/>
          <w:bCs/>
          <w:szCs w:val="21"/>
        </w:rPr>
      </w:pPr>
    </w:p>
    <w:p w14:paraId="00717B0A" w14:textId="77777777" w:rsidR="00466F20" w:rsidRDefault="000F60A0" w:rsidP="000F60A0">
      <w:pPr>
        <w:widowControl/>
        <w:adjustRightInd w:val="0"/>
        <w:ind w:leftChars="100" w:left="210"/>
        <w:contextualSpacing/>
        <w:rPr>
          <w:rFonts w:ascii="ＭＳ 明朝" w:hAnsi="ＭＳ 明朝"/>
          <w:szCs w:val="21"/>
        </w:rPr>
      </w:pPr>
      <w:r w:rsidRPr="006714E3">
        <w:rPr>
          <w:rFonts w:ascii="ＭＳ 明朝" w:hAnsi="ＭＳ 明朝" w:hint="eastAsia"/>
          <w:szCs w:val="21"/>
        </w:rPr>
        <w:t>＜報告事項＞</w:t>
      </w:r>
    </w:p>
    <w:p w14:paraId="17B0D7F8" w14:textId="02187C9E" w:rsidR="000F60A0" w:rsidRDefault="000F60A0" w:rsidP="000F60A0">
      <w:pPr>
        <w:widowControl/>
        <w:adjustRightInd w:val="0"/>
        <w:ind w:leftChars="100" w:left="210"/>
        <w:contextualSpacing/>
        <w:rPr>
          <w:rFonts w:cs="Times"/>
          <w:kern w:val="0"/>
          <w:szCs w:val="32"/>
        </w:rPr>
      </w:pPr>
      <w:r w:rsidRPr="006714E3">
        <w:rPr>
          <w:rFonts w:cs="Wingdings" w:hint="eastAsia"/>
          <w:kern w:val="0"/>
          <w:szCs w:val="32"/>
        </w:rPr>
        <w:t xml:space="preserve">　</w:t>
      </w:r>
      <w:r w:rsidRPr="006714E3">
        <w:rPr>
          <w:rFonts w:cs="Times" w:hint="eastAsia"/>
          <w:kern w:val="0"/>
          <w:szCs w:val="32"/>
        </w:rPr>
        <w:t>○</w:t>
      </w:r>
      <w:r>
        <w:rPr>
          <w:rFonts w:cs="Times" w:hint="eastAsia"/>
          <w:kern w:val="0"/>
          <w:szCs w:val="32"/>
        </w:rPr>
        <w:t>【事務局】物品類紛失について</w:t>
      </w:r>
    </w:p>
    <w:p w14:paraId="5BBE0293" w14:textId="1C483746" w:rsidR="00466F20" w:rsidRDefault="00466F20" w:rsidP="00466F20">
      <w:pPr>
        <w:widowControl/>
        <w:adjustRightInd w:val="0"/>
        <w:ind w:leftChars="200" w:left="420"/>
        <w:contextualSpacing/>
        <w:rPr>
          <w:rFonts w:ascii="ＭＳ 明朝" w:hAnsi="ＭＳ 明朝"/>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w:t>
      </w:r>
      <w:r>
        <w:rPr>
          <w:rFonts w:asciiTheme="minorEastAsia" w:eastAsiaTheme="minorEastAsia" w:hAnsiTheme="minorEastAsia" w:hint="eastAsia"/>
          <w:szCs w:val="21"/>
        </w:rPr>
        <w:t>水田事務局長、髙宮南部ブロック理事</w:t>
      </w:r>
      <w:r w:rsidRPr="000F60A0">
        <w:rPr>
          <w:rFonts w:asciiTheme="minorEastAsia" w:eastAsiaTheme="minorEastAsia" w:hAnsiTheme="minorEastAsia" w:hint="eastAsia"/>
          <w:szCs w:val="21"/>
        </w:rPr>
        <w:t>から資料に基づき『</w:t>
      </w:r>
      <w:r>
        <w:rPr>
          <w:rFonts w:cs="Times" w:hint="eastAsia"/>
          <w:kern w:val="0"/>
          <w:szCs w:val="32"/>
        </w:rPr>
        <w:t>物品類紛失</w:t>
      </w:r>
      <w:r w:rsidRPr="000F60A0">
        <w:rPr>
          <w:rFonts w:asciiTheme="minorEastAsia" w:eastAsiaTheme="minorEastAsia" w:hAnsiTheme="minorEastAsia" w:hint="eastAsia"/>
          <w:szCs w:val="21"/>
        </w:rPr>
        <w:t>』について</w:t>
      </w:r>
      <w:r>
        <w:rPr>
          <w:rFonts w:asciiTheme="minorEastAsia" w:eastAsiaTheme="minorEastAsia" w:hAnsiTheme="minorEastAsia" w:hint="eastAsia"/>
          <w:szCs w:val="21"/>
        </w:rPr>
        <w:t>報告</w:t>
      </w:r>
      <w:r w:rsidRPr="000F60A0">
        <w:rPr>
          <w:rFonts w:asciiTheme="minorEastAsia" w:eastAsiaTheme="minorEastAsia" w:hAnsiTheme="minorEastAsia" w:hint="eastAsia"/>
          <w:szCs w:val="21"/>
        </w:rPr>
        <w:t>があった。</w:t>
      </w:r>
    </w:p>
    <w:p w14:paraId="30015ACF" w14:textId="77777777" w:rsidR="00466F20" w:rsidRDefault="00466F20" w:rsidP="00466F20">
      <w:pPr>
        <w:widowControl/>
        <w:adjustRightInd w:val="0"/>
        <w:ind w:leftChars="100" w:left="210"/>
        <w:contextualSpacing/>
        <w:rPr>
          <w:rFonts w:asciiTheme="minorEastAsia" w:eastAsiaTheme="minorEastAsia" w:hAnsiTheme="minorEastAsia" w:cs="Times"/>
          <w:bCs/>
          <w:kern w:val="0"/>
          <w:szCs w:val="21"/>
        </w:rPr>
      </w:pPr>
      <w:r>
        <w:rPr>
          <w:rFonts w:cs="Times" w:hint="eastAsia"/>
          <w:kern w:val="0"/>
          <w:szCs w:val="32"/>
        </w:rPr>
        <w:t xml:space="preserve">　南本：何か質問はあるか。</w:t>
      </w:r>
    </w:p>
    <w:p w14:paraId="3985A5AE" w14:textId="0F5FA0EF" w:rsidR="00466F20" w:rsidRDefault="00466F20" w:rsidP="0058269D">
      <w:pPr>
        <w:widowControl/>
        <w:adjustRightInd w:val="0"/>
        <w:ind w:leftChars="200" w:left="1050" w:hangingChars="300" w:hanging="630"/>
        <w:contextualSpacing/>
        <w:rPr>
          <w:rFonts w:asciiTheme="minorEastAsia" w:eastAsiaTheme="minorEastAsia" w:hAnsiTheme="minorEastAsia" w:cs="Times"/>
          <w:bCs/>
          <w:kern w:val="0"/>
          <w:szCs w:val="21"/>
        </w:rPr>
      </w:pPr>
      <w:r w:rsidRPr="00466F20">
        <w:rPr>
          <w:rFonts w:asciiTheme="minorEastAsia" w:eastAsiaTheme="minorEastAsia" w:hAnsiTheme="minorEastAsia" w:hint="eastAsia"/>
          <w:bCs/>
          <w:color w:val="000000" w:themeColor="text1"/>
          <w:szCs w:val="21"/>
        </w:rPr>
        <w:t>宇野：企画する段階でこれが必要と決めることは難しい。元々入っていない支出は予算に入れていいのか</w:t>
      </w:r>
      <w:r w:rsidR="0058269D">
        <w:rPr>
          <w:rFonts w:asciiTheme="minorEastAsia" w:eastAsiaTheme="minorEastAsia" w:hAnsiTheme="minorEastAsia" w:hint="eastAsia"/>
          <w:bCs/>
          <w:color w:val="000000" w:themeColor="text1"/>
          <w:szCs w:val="21"/>
        </w:rPr>
        <w:t>。</w:t>
      </w:r>
    </w:p>
    <w:p w14:paraId="28DE3FFA" w14:textId="1672C634" w:rsidR="00466F20" w:rsidRPr="00466F20" w:rsidRDefault="00466F20" w:rsidP="0058269D">
      <w:pPr>
        <w:widowControl/>
        <w:adjustRightInd w:val="0"/>
        <w:ind w:leftChars="200" w:left="1050" w:hangingChars="300" w:hanging="630"/>
        <w:contextualSpacing/>
        <w:rPr>
          <w:rFonts w:asciiTheme="minorEastAsia" w:eastAsiaTheme="minorEastAsia" w:hAnsiTheme="minorEastAsia" w:cs="Times"/>
          <w:bCs/>
          <w:kern w:val="0"/>
          <w:szCs w:val="21"/>
        </w:rPr>
      </w:pPr>
      <w:r w:rsidRPr="00466F20">
        <w:rPr>
          <w:rFonts w:asciiTheme="minorEastAsia" w:eastAsiaTheme="minorEastAsia" w:hAnsiTheme="minorEastAsia" w:hint="eastAsia"/>
          <w:bCs/>
          <w:color w:val="000000" w:themeColor="text1"/>
          <w:szCs w:val="21"/>
        </w:rPr>
        <w:t>南本：同部の他予算からあてても</w:t>
      </w:r>
      <w:r w:rsidR="0058269D">
        <w:rPr>
          <w:rFonts w:asciiTheme="minorEastAsia" w:eastAsiaTheme="minorEastAsia" w:hAnsiTheme="minorEastAsia" w:hint="eastAsia"/>
          <w:bCs/>
          <w:color w:val="000000" w:themeColor="text1"/>
          <w:szCs w:val="21"/>
        </w:rPr>
        <w:t>構わない。</w:t>
      </w:r>
      <w:r w:rsidRPr="00466F20">
        <w:rPr>
          <w:rFonts w:asciiTheme="minorEastAsia" w:eastAsiaTheme="minorEastAsia" w:hAnsiTheme="minorEastAsia"/>
          <w:bCs/>
          <w:color w:val="000000" w:themeColor="text1"/>
          <w:szCs w:val="21"/>
        </w:rPr>
        <w:t>1</w:t>
      </w:r>
      <w:r w:rsidRPr="00466F20">
        <w:rPr>
          <w:rFonts w:asciiTheme="minorEastAsia" w:eastAsiaTheme="minorEastAsia" w:hAnsiTheme="minorEastAsia" w:hint="eastAsia"/>
          <w:bCs/>
          <w:color w:val="000000" w:themeColor="text1"/>
          <w:szCs w:val="21"/>
        </w:rPr>
        <w:t>割までなら審議せずに超過しても良い。</w:t>
      </w:r>
      <w:r w:rsidRPr="00466F20">
        <w:rPr>
          <w:rFonts w:asciiTheme="minorEastAsia" w:eastAsiaTheme="minorEastAsia" w:hAnsiTheme="minorEastAsia"/>
          <w:bCs/>
          <w:color w:val="000000" w:themeColor="text1"/>
          <w:szCs w:val="21"/>
        </w:rPr>
        <w:t>1</w:t>
      </w:r>
      <w:r w:rsidRPr="00466F20">
        <w:rPr>
          <w:rFonts w:asciiTheme="minorEastAsia" w:eastAsiaTheme="minorEastAsia" w:hAnsiTheme="minorEastAsia" w:hint="eastAsia"/>
          <w:bCs/>
          <w:color w:val="000000" w:themeColor="text1"/>
          <w:szCs w:val="21"/>
        </w:rPr>
        <w:t>割以上なら</w:t>
      </w:r>
      <w:r w:rsidR="0058269D">
        <w:rPr>
          <w:rFonts w:asciiTheme="minorEastAsia" w:eastAsiaTheme="minorEastAsia" w:hAnsiTheme="minorEastAsia" w:hint="eastAsia"/>
          <w:bCs/>
          <w:color w:val="000000" w:themeColor="text1"/>
          <w:szCs w:val="21"/>
        </w:rPr>
        <w:t>補正予算という形で</w:t>
      </w:r>
      <w:r w:rsidRPr="00466F20">
        <w:rPr>
          <w:rFonts w:asciiTheme="minorEastAsia" w:eastAsiaTheme="minorEastAsia" w:hAnsiTheme="minorEastAsia" w:hint="eastAsia"/>
          <w:bCs/>
          <w:color w:val="000000" w:themeColor="text1"/>
          <w:szCs w:val="21"/>
        </w:rPr>
        <w:t>計画外審議に出していただけたらと思います。また</w:t>
      </w:r>
      <w:r w:rsidR="0058269D">
        <w:rPr>
          <w:rFonts w:asciiTheme="minorEastAsia" w:eastAsiaTheme="minorEastAsia" w:hAnsiTheme="minorEastAsia" w:hint="eastAsia"/>
          <w:bCs/>
          <w:color w:val="000000" w:themeColor="text1"/>
          <w:szCs w:val="21"/>
        </w:rPr>
        <w:t>事業執行中</w:t>
      </w:r>
      <w:r w:rsidRPr="00466F20">
        <w:rPr>
          <w:rFonts w:asciiTheme="minorEastAsia" w:eastAsiaTheme="minorEastAsia" w:hAnsiTheme="minorEastAsia" w:hint="eastAsia"/>
          <w:bCs/>
          <w:color w:val="000000" w:themeColor="text1"/>
          <w:szCs w:val="21"/>
        </w:rPr>
        <w:t>に何かあればご意見ください。</w:t>
      </w:r>
    </w:p>
    <w:p w14:paraId="754C91C4" w14:textId="4C2A88B0" w:rsidR="00466F20" w:rsidRDefault="00466F20" w:rsidP="000F60A0">
      <w:pPr>
        <w:widowControl/>
        <w:adjustRightInd w:val="0"/>
        <w:ind w:leftChars="100" w:left="210"/>
        <w:contextualSpacing/>
        <w:rPr>
          <w:rFonts w:cs="Times"/>
          <w:kern w:val="0"/>
          <w:szCs w:val="32"/>
        </w:rPr>
      </w:pPr>
    </w:p>
    <w:p w14:paraId="16CAB2F0" w14:textId="77777777" w:rsidR="0058269D" w:rsidRPr="0058269D" w:rsidRDefault="0058269D" w:rsidP="000F60A0">
      <w:pPr>
        <w:widowControl/>
        <w:adjustRightInd w:val="0"/>
        <w:ind w:leftChars="100" w:left="210"/>
        <w:contextualSpacing/>
        <w:rPr>
          <w:rFonts w:cs="Times"/>
          <w:kern w:val="0"/>
          <w:szCs w:val="32"/>
        </w:rPr>
      </w:pPr>
    </w:p>
    <w:p w14:paraId="7659F964" w14:textId="11C30141" w:rsidR="000F60A0" w:rsidRDefault="000F60A0" w:rsidP="000F60A0">
      <w:pPr>
        <w:widowControl/>
        <w:adjustRightInd w:val="0"/>
        <w:ind w:leftChars="100" w:left="210"/>
        <w:contextualSpacing/>
        <w:rPr>
          <w:rFonts w:cs="Times"/>
          <w:kern w:val="0"/>
          <w:szCs w:val="32"/>
        </w:rPr>
      </w:pPr>
      <w:r>
        <w:rPr>
          <w:rFonts w:cs="Times" w:hint="eastAsia"/>
          <w:kern w:val="0"/>
          <w:szCs w:val="32"/>
        </w:rPr>
        <w:lastRenderedPageBreak/>
        <w:t xml:space="preserve">　〇【財務局】予算執行状況について</w:t>
      </w:r>
    </w:p>
    <w:p w14:paraId="0113DAFB" w14:textId="3DA1BBBB" w:rsidR="00466F20" w:rsidRDefault="00466F20" w:rsidP="00466F20">
      <w:pPr>
        <w:widowControl/>
        <w:adjustRightInd w:val="0"/>
        <w:ind w:leftChars="200" w:left="420"/>
        <w:contextualSpacing/>
        <w:rPr>
          <w:rFonts w:asciiTheme="minorEastAsia" w:eastAsiaTheme="minorEastAsia" w:hAnsiTheme="minorEastAsia"/>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w:t>
      </w:r>
      <w:r>
        <w:rPr>
          <w:rFonts w:asciiTheme="minorEastAsia" w:eastAsiaTheme="minorEastAsia" w:hAnsiTheme="minorEastAsia" w:hint="eastAsia"/>
          <w:szCs w:val="21"/>
        </w:rPr>
        <w:t>本宮財務局長</w:t>
      </w:r>
      <w:r w:rsidRPr="000F60A0">
        <w:rPr>
          <w:rFonts w:asciiTheme="minorEastAsia" w:eastAsiaTheme="minorEastAsia" w:hAnsiTheme="minorEastAsia" w:hint="eastAsia"/>
          <w:szCs w:val="21"/>
        </w:rPr>
        <w:t>から資料に基づき『</w:t>
      </w:r>
      <w:r>
        <w:rPr>
          <w:rFonts w:asciiTheme="minorEastAsia" w:eastAsiaTheme="minorEastAsia" w:hAnsiTheme="minorEastAsia" w:hint="eastAsia"/>
          <w:szCs w:val="21"/>
        </w:rPr>
        <w:t>予算執行状況</w:t>
      </w:r>
      <w:r w:rsidRPr="000F60A0">
        <w:rPr>
          <w:rFonts w:asciiTheme="minorEastAsia" w:eastAsiaTheme="minorEastAsia" w:hAnsiTheme="minorEastAsia" w:hint="eastAsia"/>
          <w:szCs w:val="21"/>
        </w:rPr>
        <w:t>』について</w:t>
      </w:r>
      <w:r>
        <w:rPr>
          <w:rFonts w:asciiTheme="minorEastAsia" w:eastAsiaTheme="minorEastAsia" w:hAnsiTheme="minorEastAsia" w:hint="eastAsia"/>
          <w:szCs w:val="21"/>
        </w:rPr>
        <w:t>報告</w:t>
      </w:r>
      <w:r w:rsidRPr="000F60A0">
        <w:rPr>
          <w:rFonts w:asciiTheme="minorEastAsia" w:eastAsiaTheme="minorEastAsia" w:hAnsiTheme="minorEastAsia" w:hint="eastAsia"/>
          <w:szCs w:val="21"/>
        </w:rPr>
        <w:t>があった。</w:t>
      </w:r>
    </w:p>
    <w:p w14:paraId="00ABCB68" w14:textId="1CF95665" w:rsidR="00466F20" w:rsidRDefault="0058269D" w:rsidP="00466F20">
      <w:pPr>
        <w:widowControl/>
        <w:adjustRightInd w:val="0"/>
        <w:ind w:leftChars="200" w:left="420"/>
        <w:contextualSpacing/>
        <w:rPr>
          <w:rFonts w:cs="Times"/>
          <w:kern w:val="0"/>
          <w:szCs w:val="32"/>
        </w:rPr>
      </w:pPr>
      <w:r>
        <w:rPr>
          <w:rFonts w:cs="Times" w:hint="eastAsia"/>
          <w:kern w:val="0"/>
          <w:szCs w:val="32"/>
        </w:rPr>
        <w:t>南本：本書類を確認していただき、本年度予算執行は</w:t>
      </w:r>
      <w:r>
        <w:rPr>
          <w:rFonts w:cs="Times" w:hint="eastAsia"/>
          <w:kern w:val="0"/>
          <w:szCs w:val="32"/>
        </w:rPr>
        <w:t>90</w:t>
      </w:r>
      <w:r>
        <w:rPr>
          <w:rFonts w:cs="Times" w:hint="eastAsia"/>
          <w:kern w:val="0"/>
          <w:szCs w:val="32"/>
        </w:rPr>
        <w:t>％を目指して執行できるよう強くお願いしたい。</w:t>
      </w:r>
    </w:p>
    <w:p w14:paraId="24741CB6" w14:textId="77777777" w:rsidR="0058269D" w:rsidRDefault="0058269D" w:rsidP="00466F20">
      <w:pPr>
        <w:widowControl/>
        <w:adjustRightInd w:val="0"/>
        <w:ind w:leftChars="200" w:left="420"/>
        <w:contextualSpacing/>
        <w:rPr>
          <w:rFonts w:cs="Times"/>
          <w:kern w:val="0"/>
          <w:szCs w:val="32"/>
        </w:rPr>
      </w:pPr>
    </w:p>
    <w:p w14:paraId="74C16949" w14:textId="43A00CD2" w:rsidR="000F60A0" w:rsidRDefault="000F60A0" w:rsidP="000F60A0">
      <w:pPr>
        <w:widowControl/>
        <w:adjustRightInd w:val="0"/>
        <w:ind w:leftChars="100" w:left="210"/>
        <w:contextualSpacing/>
        <w:rPr>
          <w:rFonts w:cs="Times"/>
          <w:kern w:val="0"/>
          <w:szCs w:val="32"/>
        </w:rPr>
      </w:pPr>
      <w:r>
        <w:rPr>
          <w:rFonts w:cs="Times" w:hint="eastAsia"/>
          <w:kern w:val="0"/>
          <w:szCs w:val="32"/>
        </w:rPr>
        <w:t xml:space="preserve">　〇【訪問リハビリテーション振興委員会】悪天候や災害時等における対応について</w:t>
      </w:r>
    </w:p>
    <w:p w14:paraId="440AF797" w14:textId="6A5A1E47" w:rsidR="00C52C70" w:rsidRDefault="00C52C70" w:rsidP="00C52C70">
      <w:pPr>
        <w:widowControl/>
        <w:adjustRightInd w:val="0"/>
        <w:ind w:leftChars="200" w:left="420"/>
        <w:contextualSpacing/>
        <w:rPr>
          <w:rFonts w:asciiTheme="minorEastAsia" w:eastAsiaTheme="minorEastAsia" w:hAnsiTheme="minorEastAsia"/>
          <w:szCs w:val="21"/>
        </w:rPr>
      </w:pPr>
      <w:r w:rsidRPr="006714E3">
        <w:rPr>
          <w:rFonts w:ascii="ＭＳ 明朝" w:hAnsi="ＭＳ 明朝" w:hint="eastAsia"/>
          <w:szCs w:val="21"/>
        </w:rPr>
        <w:t>議長の</w:t>
      </w:r>
      <w:r w:rsidRPr="000F60A0">
        <w:rPr>
          <w:rFonts w:asciiTheme="minorEastAsia" w:eastAsiaTheme="minorEastAsia" w:hAnsiTheme="minorEastAsia" w:hint="eastAsia"/>
          <w:szCs w:val="21"/>
        </w:rPr>
        <w:t>求めに応じ、</w:t>
      </w:r>
      <w:r>
        <w:rPr>
          <w:rFonts w:asciiTheme="minorEastAsia" w:eastAsiaTheme="minorEastAsia" w:hAnsiTheme="minorEastAsia" w:hint="eastAsia"/>
          <w:szCs w:val="21"/>
        </w:rPr>
        <w:t>芝崎訪問リハビリテーション振興委員長</w:t>
      </w:r>
      <w:r w:rsidRPr="000F60A0">
        <w:rPr>
          <w:rFonts w:asciiTheme="minorEastAsia" w:eastAsiaTheme="minorEastAsia" w:hAnsiTheme="minorEastAsia" w:hint="eastAsia"/>
          <w:szCs w:val="21"/>
        </w:rPr>
        <w:t>から資料に基づき『</w:t>
      </w:r>
      <w:r>
        <w:rPr>
          <w:rFonts w:asciiTheme="minorEastAsia" w:eastAsiaTheme="minorEastAsia" w:hAnsiTheme="minorEastAsia" w:hint="eastAsia"/>
          <w:szCs w:val="21"/>
        </w:rPr>
        <w:t>悪天候や災害時等における対応</w:t>
      </w:r>
      <w:r w:rsidRPr="000F60A0">
        <w:rPr>
          <w:rFonts w:asciiTheme="minorEastAsia" w:eastAsiaTheme="minorEastAsia" w:hAnsiTheme="minorEastAsia" w:hint="eastAsia"/>
          <w:szCs w:val="21"/>
        </w:rPr>
        <w:t>』について</w:t>
      </w:r>
      <w:r>
        <w:rPr>
          <w:rFonts w:asciiTheme="minorEastAsia" w:eastAsiaTheme="minorEastAsia" w:hAnsiTheme="minorEastAsia" w:hint="eastAsia"/>
          <w:szCs w:val="21"/>
        </w:rPr>
        <w:t>報告</w:t>
      </w:r>
      <w:r w:rsidRPr="000F60A0">
        <w:rPr>
          <w:rFonts w:asciiTheme="minorEastAsia" w:eastAsiaTheme="minorEastAsia" w:hAnsiTheme="minorEastAsia" w:hint="eastAsia"/>
          <w:szCs w:val="21"/>
        </w:rPr>
        <w:t>があった。</w:t>
      </w:r>
    </w:p>
    <w:p w14:paraId="6E18AF53" w14:textId="77777777" w:rsidR="00C52C70" w:rsidRPr="00C52C70" w:rsidRDefault="00C52C70" w:rsidP="000F60A0">
      <w:pPr>
        <w:widowControl/>
        <w:adjustRightInd w:val="0"/>
        <w:ind w:leftChars="100" w:left="210"/>
        <w:contextualSpacing/>
        <w:rPr>
          <w:rFonts w:cs="Times"/>
          <w:kern w:val="0"/>
          <w:szCs w:val="32"/>
        </w:rPr>
      </w:pPr>
    </w:p>
    <w:p w14:paraId="141659E9" w14:textId="2341F182" w:rsidR="007A1E4C" w:rsidRPr="006714E3" w:rsidRDefault="007A1E4C" w:rsidP="001D7621">
      <w:pPr>
        <w:widowControl/>
        <w:adjustRightInd w:val="0"/>
        <w:contextualSpacing/>
        <w:rPr>
          <w:rFonts w:ascii="ＭＳ 明朝" w:hAnsi="ＭＳ 明朝"/>
          <w:szCs w:val="21"/>
        </w:rPr>
      </w:pPr>
    </w:p>
    <w:p w14:paraId="3132EBAB" w14:textId="3B890082" w:rsidR="00785F34" w:rsidRPr="006714E3" w:rsidRDefault="0038460D" w:rsidP="00D81F8C">
      <w:pPr>
        <w:widowControl/>
        <w:adjustRightInd w:val="0"/>
        <w:ind w:firstLineChars="100" w:firstLine="210"/>
        <w:contextualSpacing/>
        <w:rPr>
          <w:rFonts w:ascii="ＭＳ 明朝" w:hAnsi="ＭＳ 明朝"/>
          <w:szCs w:val="21"/>
        </w:rPr>
      </w:pPr>
      <w:r w:rsidRPr="006714E3">
        <w:rPr>
          <w:rFonts w:ascii="ＭＳ 明朝" w:hAnsi="ＭＳ 明朝" w:hint="eastAsia"/>
          <w:szCs w:val="21"/>
        </w:rPr>
        <w:t>以上をもって議案の審議等を終了したので、</w:t>
      </w:r>
      <w:r w:rsidR="00204627" w:rsidRPr="006714E3">
        <w:rPr>
          <w:rFonts w:ascii="ＭＳ 明朝" w:hAnsi="ＭＳ 明朝" w:hint="eastAsia"/>
          <w:szCs w:val="21"/>
        </w:rPr>
        <w:t>２１時００</w:t>
      </w:r>
      <w:r w:rsidRPr="006714E3">
        <w:rPr>
          <w:rFonts w:ascii="ＭＳ 明朝" w:hAnsi="ＭＳ 明朝" w:hint="eastAsia"/>
          <w:szCs w:val="21"/>
        </w:rPr>
        <w:t>分、議長は閉会を宣し、解散した。</w:t>
      </w:r>
    </w:p>
    <w:p w14:paraId="0987C0C3" w14:textId="77777777" w:rsidR="0038460D" w:rsidRPr="006714E3" w:rsidRDefault="0038460D" w:rsidP="00D81F8C">
      <w:pPr>
        <w:widowControl/>
        <w:adjustRightInd w:val="0"/>
        <w:contextualSpacing/>
        <w:rPr>
          <w:rFonts w:ascii="ＭＳ 明朝" w:hAnsi="ＭＳ 明朝"/>
          <w:szCs w:val="21"/>
        </w:rPr>
      </w:pPr>
      <w:r w:rsidRPr="006714E3">
        <w:rPr>
          <w:rFonts w:ascii="ＭＳ 明朝" w:hAnsi="ＭＳ 明朝" w:hint="eastAsia"/>
          <w:szCs w:val="21"/>
        </w:rPr>
        <w:t xml:space="preserve">　この議事録が正確であることを証するため、出席した代表理事及び監事は記名押印する。</w:t>
      </w:r>
    </w:p>
    <w:p w14:paraId="37FAB0D0" w14:textId="77777777" w:rsidR="0038460D" w:rsidRPr="006714E3" w:rsidRDefault="0038460D" w:rsidP="00A12CB8">
      <w:pPr>
        <w:widowControl/>
        <w:adjustRightInd w:val="0"/>
        <w:contextualSpacing/>
        <w:rPr>
          <w:rFonts w:ascii="ＭＳ 明朝" w:hAnsi="ＭＳ 明朝"/>
          <w:szCs w:val="21"/>
        </w:rPr>
      </w:pPr>
    </w:p>
    <w:p w14:paraId="275DE957" w14:textId="77777777" w:rsidR="0038460D" w:rsidRPr="006714E3" w:rsidRDefault="0038460D" w:rsidP="00A12CB8">
      <w:pPr>
        <w:widowControl/>
        <w:adjustRightInd w:val="0"/>
        <w:contextualSpacing/>
        <w:rPr>
          <w:rFonts w:ascii="ＭＳ 明朝" w:hAnsi="ＭＳ 明朝"/>
          <w:szCs w:val="21"/>
        </w:rPr>
      </w:pPr>
    </w:p>
    <w:p w14:paraId="58CD76E9"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会長　　　　　　　　　　印</w:t>
      </w:r>
    </w:p>
    <w:p w14:paraId="5D57AD59" w14:textId="77777777" w:rsidR="002A7A26" w:rsidRPr="006714E3" w:rsidRDefault="002A7A26" w:rsidP="002671DD">
      <w:pPr>
        <w:widowControl/>
        <w:adjustRightInd w:val="0"/>
        <w:contextualSpacing/>
        <w:rPr>
          <w:rFonts w:ascii="ＭＳ 明朝" w:hAnsi="ＭＳ 明朝"/>
          <w:szCs w:val="21"/>
          <w:u w:val="single"/>
        </w:rPr>
      </w:pPr>
    </w:p>
    <w:p w14:paraId="07A20DF8"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監事　　　　　　　　　　印</w:t>
      </w:r>
    </w:p>
    <w:p w14:paraId="6EFEA660"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p>
    <w:p w14:paraId="3A41B56C" w14:textId="77777777" w:rsidR="00E02BAB"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監事　　　　　　　　　　印</w:t>
      </w:r>
    </w:p>
    <w:sectPr w:rsidR="00E02BAB" w:rsidRPr="006714E3"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9A9D" w14:textId="77777777" w:rsidR="00E26549" w:rsidRDefault="00E26549" w:rsidP="00A12CB8">
      <w:r>
        <w:separator/>
      </w:r>
    </w:p>
  </w:endnote>
  <w:endnote w:type="continuationSeparator" w:id="0">
    <w:p w14:paraId="2D26B9FB" w14:textId="77777777" w:rsidR="00E26549" w:rsidRDefault="00E26549"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ø« ‚">
    <w:altName w:val="ＭＳ 明朝"/>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0DFE" w14:textId="77777777" w:rsidR="00E26549" w:rsidRDefault="00E26549" w:rsidP="00A12CB8">
      <w:r>
        <w:separator/>
      </w:r>
    </w:p>
  </w:footnote>
  <w:footnote w:type="continuationSeparator" w:id="0">
    <w:p w14:paraId="4CE103CF" w14:textId="77777777" w:rsidR="00E26549" w:rsidRDefault="00E26549" w:rsidP="00A1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31537972"/>
    <w:multiLevelType w:val="hybridMultilevel"/>
    <w:tmpl w:val="7340B8FA"/>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705A6F9D"/>
    <w:multiLevelType w:val="hybridMultilevel"/>
    <w:tmpl w:val="0430F826"/>
    <w:lvl w:ilvl="0" w:tplc="AD4A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26"/>
    <w:rsid w:val="000000FF"/>
    <w:rsid w:val="00001D29"/>
    <w:rsid w:val="00002A06"/>
    <w:rsid w:val="000065A4"/>
    <w:rsid w:val="00006688"/>
    <w:rsid w:val="0000742C"/>
    <w:rsid w:val="000100FF"/>
    <w:rsid w:val="00010D57"/>
    <w:rsid w:val="00010D8B"/>
    <w:rsid w:val="00011AFA"/>
    <w:rsid w:val="00015BCB"/>
    <w:rsid w:val="00017D89"/>
    <w:rsid w:val="00020985"/>
    <w:rsid w:val="00020F33"/>
    <w:rsid w:val="00022417"/>
    <w:rsid w:val="0002464D"/>
    <w:rsid w:val="00024E80"/>
    <w:rsid w:val="00024FE4"/>
    <w:rsid w:val="00026A0C"/>
    <w:rsid w:val="00027468"/>
    <w:rsid w:val="00030960"/>
    <w:rsid w:val="00032085"/>
    <w:rsid w:val="0003616C"/>
    <w:rsid w:val="0004287F"/>
    <w:rsid w:val="00043BA3"/>
    <w:rsid w:val="00050102"/>
    <w:rsid w:val="00050284"/>
    <w:rsid w:val="00057ECF"/>
    <w:rsid w:val="00063CEA"/>
    <w:rsid w:val="00066166"/>
    <w:rsid w:val="00066C2F"/>
    <w:rsid w:val="000707E2"/>
    <w:rsid w:val="000727FA"/>
    <w:rsid w:val="00073BE7"/>
    <w:rsid w:val="00073DA3"/>
    <w:rsid w:val="00075D36"/>
    <w:rsid w:val="00076F29"/>
    <w:rsid w:val="0007738E"/>
    <w:rsid w:val="00081754"/>
    <w:rsid w:val="0008227E"/>
    <w:rsid w:val="00085BCE"/>
    <w:rsid w:val="00085DC6"/>
    <w:rsid w:val="000871F3"/>
    <w:rsid w:val="00090551"/>
    <w:rsid w:val="00090931"/>
    <w:rsid w:val="000910EE"/>
    <w:rsid w:val="00091F7E"/>
    <w:rsid w:val="000936F7"/>
    <w:rsid w:val="00096914"/>
    <w:rsid w:val="000979E3"/>
    <w:rsid w:val="00097C29"/>
    <w:rsid w:val="00097E86"/>
    <w:rsid w:val="000A5BAE"/>
    <w:rsid w:val="000B33C6"/>
    <w:rsid w:val="000C22D9"/>
    <w:rsid w:val="000C6A27"/>
    <w:rsid w:val="000C74F4"/>
    <w:rsid w:val="000D0518"/>
    <w:rsid w:val="000D0CCB"/>
    <w:rsid w:val="000D1586"/>
    <w:rsid w:val="000D3A88"/>
    <w:rsid w:val="000D60AD"/>
    <w:rsid w:val="000D6499"/>
    <w:rsid w:val="000D696E"/>
    <w:rsid w:val="000E13F0"/>
    <w:rsid w:val="000E55CF"/>
    <w:rsid w:val="000F366F"/>
    <w:rsid w:val="000F47C5"/>
    <w:rsid w:val="000F518E"/>
    <w:rsid w:val="000F60A0"/>
    <w:rsid w:val="000F62C2"/>
    <w:rsid w:val="000F65AA"/>
    <w:rsid w:val="00100292"/>
    <w:rsid w:val="00100F09"/>
    <w:rsid w:val="0010106F"/>
    <w:rsid w:val="00103133"/>
    <w:rsid w:val="001045C7"/>
    <w:rsid w:val="00104F48"/>
    <w:rsid w:val="00105B8C"/>
    <w:rsid w:val="0010637A"/>
    <w:rsid w:val="001109B8"/>
    <w:rsid w:val="0011137C"/>
    <w:rsid w:val="0011154A"/>
    <w:rsid w:val="0011406A"/>
    <w:rsid w:val="001154A9"/>
    <w:rsid w:val="00115751"/>
    <w:rsid w:val="00116C00"/>
    <w:rsid w:val="00123800"/>
    <w:rsid w:val="001240E3"/>
    <w:rsid w:val="001250B1"/>
    <w:rsid w:val="00125BE4"/>
    <w:rsid w:val="00127775"/>
    <w:rsid w:val="0013467A"/>
    <w:rsid w:val="001347D8"/>
    <w:rsid w:val="0013530E"/>
    <w:rsid w:val="00135370"/>
    <w:rsid w:val="00135C12"/>
    <w:rsid w:val="00135FFC"/>
    <w:rsid w:val="001379EB"/>
    <w:rsid w:val="001425F4"/>
    <w:rsid w:val="001428A9"/>
    <w:rsid w:val="00144E9E"/>
    <w:rsid w:val="00151AB0"/>
    <w:rsid w:val="00153007"/>
    <w:rsid w:val="001538F2"/>
    <w:rsid w:val="00154F7A"/>
    <w:rsid w:val="00155B36"/>
    <w:rsid w:val="00163804"/>
    <w:rsid w:val="00164724"/>
    <w:rsid w:val="0016621B"/>
    <w:rsid w:val="00166402"/>
    <w:rsid w:val="0016651E"/>
    <w:rsid w:val="00167B0B"/>
    <w:rsid w:val="001716E2"/>
    <w:rsid w:val="001745DD"/>
    <w:rsid w:val="00174D5F"/>
    <w:rsid w:val="00181D01"/>
    <w:rsid w:val="00185E3E"/>
    <w:rsid w:val="00187345"/>
    <w:rsid w:val="00187F48"/>
    <w:rsid w:val="00191E25"/>
    <w:rsid w:val="001922F8"/>
    <w:rsid w:val="00192EC9"/>
    <w:rsid w:val="00194041"/>
    <w:rsid w:val="00197CA9"/>
    <w:rsid w:val="001A078F"/>
    <w:rsid w:val="001A50E4"/>
    <w:rsid w:val="001A607D"/>
    <w:rsid w:val="001A72E9"/>
    <w:rsid w:val="001B1156"/>
    <w:rsid w:val="001B57E2"/>
    <w:rsid w:val="001B6CA0"/>
    <w:rsid w:val="001B6F4E"/>
    <w:rsid w:val="001B6FC7"/>
    <w:rsid w:val="001B771D"/>
    <w:rsid w:val="001C2A8C"/>
    <w:rsid w:val="001C4BEB"/>
    <w:rsid w:val="001C5AB1"/>
    <w:rsid w:val="001C658D"/>
    <w:rsid w:val="001C690E"/>
    <w:rsid w:val="001C7C2E"/>
    <w:rsid w:val="001D2DA3"/>
    <w:rsid w:val="001D59DB"/>
    <w:rsid w:val="001D5C87"/>
    <w:rsid w:val="001D6308"/>
    <w:rsid w:val="001D6E3A"/>
    <w:rsid w:val="001D7621"/>
    <w:rsid w:val="001E1F92"/>
    <w:rsid w:val="001E72EA"/>
    <w:rsid w:val="001F18EA"/>
    <w:rsid w:val="001F77D7"/>
    <w:rsid w:val="002016C2"/>
    <w:rsid w:val="0020174C"/>
    <w:rsid w:val="002021B0"/>
    <w:rsid w:val="002041C5"/>
    <w:rsid w:val="00204627"/>
    <w:rsid w:val="002048E3"/>
    <w:rsid w:val="00206CBB"/>
    <w:rsid w:val="0021021D"/>
    <w:rsid w:val="002104D9"/>
    <w:rsid w:val="002115E2"/>
    <w:rsid w:val="0021219D"/>
    <w:rsid w:val="00217BDC"/>
    <w:rsid w:val="0022660E"/>
    <w:rsid w:val="00227D1D"/>
    <w:rsid w:val="00231244"/>
    <w:rsid w:val="0023134F"/>
    <w:rsid w:val="00231EBD"/>
    <w:rsid w:val="002406DB"/>
    <w:rsid w:val="0024075D"/>
    <w:rsid w:val="00241D07"/>
    <w:rsid w:val="00243044"/>
    <w:rsid w:val="0024695D"/>
    <w:rsid w:val="00257087"/>
    <w:rsid w:val="0026091C"/>
    <w:rsid w:val="002610F2"/>
    <w:rsid w:val="002636E0"/>
    <w:rsid w:val="0026385F"/>
    <w:rsid w:val="002650F1"/>
    <w:rsid w:val="00266454"/>
    <w:rsid w:val="002671DD"/>
    <w:rsid w:val="00270C9B"/>
    <w:rsid w:val="00271192"/>
    <w:rsid w:val="00274169"/>
    <w:rsid w:val="0027481F"/>
    <w:rsid w:val="00274A7C"/>
    <w:rsid w:val="00276B95"/>
    <w:rsid w:val="00283311"/>
    <w:rsid w:val="00285561"/>
    <w:rsid w:val="0029356E"/>
    <w:rsid w:val="0029556D"/>
    <w:rsid w:val="0029751C"/>
    <w:rsid w:val="00297817"/>
    <w:rsid w:val="002A0D68"/>
    <w:rsid w:val="002A0FFD"/>
    <w:rsid w:val="002A225F"/>
    <w:rsid w:val="002A2652"/>
    <w:rsid w:val="002A3F49"/>
    <w:rsid w:val="002A40F7"/>
    <w:rsid w:val="002A48AB"/>
    <w:rsid w:val="002A7A26"/>
    <w:rsid w:val="002B1359"/>
    <w:rsid w:val="002B2F30"/>
    <w:rsid w:val="002C0A0A"/>
    <w:rsid w:val="002C2190"/>
    <w:rsid w:val="002C489F"/>
    <w:rsid w:val="002C638D"/>
    <w:rsid w:val="002D090F"/>
    <w:rsid w:val="002D6CEC"/>
    <w:rsid w:val="002D7882"/>
    <w:rsid w:val="002D7B30"/>
    <w:rsid w:val="002E1421"/>
    <w:rsid w:val="002E46FF"/>
    <w:rsid w:val="002E5416"/>
    <w:rsid w:val="002F2427"/>
    <w:rsid w:val="002F59EC"/>
    <w:rsid w:val="002F6F64"/>
    <w:rsid w:val="002F7499"/>
    <w:rsid w:val="00300B78"/>
    <w:rsid w:val="00301C6B"/>
    <w:rsid w:val="0030350E"/>
    <w:rsid w:val="00304736"/>
    <w:rsid w:val="00307C26"/>
    <w:rsid w:val="00311D4A"/>
    <w:rsid w:val="0032342B"/>
    <w:rsid w:val="00324042"/>
    <w:rsid w:val="00336938"/>
    <w:rsid w:val="00347DA1"/>
    <w:rsid w:val="00351978"/>
    <w:rsid w:val="00352835"/>
    <w:rsid w:val="00353131"/>
    <w:rsid w:val="00353F19"/>
    <w:rsid w:val="003548F5"/>
    <w:rsid w:val="00354D72"/>
    <w:rsid w:val="003570F7"/>
    <w:rsid w:val="003578E4"/>
    <w:rsid w:val="00364155"/>
    <w:rsid w:val="003646DC"/>
    <w:rsid w:val="003658AF"/>
    <w:rsid w:val="0036626D"/>
    <w:rsid w:val="003702EB"/>
    <w:rsid w:val="0037044B"/>
    <w:rsid w:val="003714D9"/>
    <w:rsid w:val="00371D83"/>
    <w:rsid w:val="0037235E"/>
    <w:rsid w:val="00373056"/>
    <w:rsid w:val="00375E79"/>
    <w:rsid w:val="003776C0"/>
    <w:rsid w:val="00380926"/>
    <w:rsid w:val="00381F47"/>
    <w:rsid w:val="00383AF6"/>
    <w:rsid w:val="0038460D"/>
    <w:rsid w:val="00387CFC"/>
    <w:rsid w:val="00391248"/>
    <w:rsid w:val="0039263D"/>
    <w:rsid w:val="00392890"/>
    <w:rsid w:val="0039557D"/>
    <w:rsid w:val="00395F7D"/>
    <w:rsid w:val="003A2575"/>
    <w:rsid w:val="003A2A1D"/>
    <w:rsid w:val="003A4209"/>
    <w:rsid w:val="003B04BC"/>
    <w:rsid w:val="003B133C"/>
    <w:rsid w:val="003B3E96"/>
    <w:rsid w:val="003B5977"/>
    <w:rsid w:val="003B6DD5"/>
    <w:rsid w:val="003B71EC"/>
    <w:rsid w:val="003C0871"/>
    <w:rsid w:val="003C2B52"/>
    <w:rsid w:val="003C3AE0"/>
    <w:rsid w:val="003C4108"/>
    <w:rsid w:val="003C6817"/>
    <w:rsid w:val="003C75B3"/>
    <w:rsid w:val="003C7FD9"/>
    <w:rsid w:val="003D1C46"/>
    <w:rsid w:val="003D4EBC"/>
    <w:rsid w:val="003D5F0F"/>
    <w:rsid w:val="003D6553"/>
    <w:rsid w:val="003E0702"/>
    <w:rsid w:val="003E25D6"/>
    <w:rsid w:val="003E56D1"/>
    <w:rsid w:val="003E65B4"/>
    <w:rsid w:val="003F0352"/>
    <w:rsid w:val="003F1D4B"/>
    <w:rsid w:val="003F2D97"/>
    <w:rsid w:val="003F4903"/>
    <w:rsid w:val="003F5472"/>
    <w:rsid w:val="003F636C"/>
    <w:rsid w:val="003F67EA"/>
    <w:rsid w:val="003F6D75"/>
    <w:rsid w:val="00401BF9"/>
    <w:rsid w:val="00402D2B"/>
    <w:rsid w:val="00403BF4"/>
    <w:rsid w:val="00404128"/>
    <w:rsid w:val="00404885"/>
    <w:rsid w:val="00410755"/>
    <w:rsid w:val="00411D74"/>
    <w:rsid w:val="0041439F"/>
    <w:rsid w:val="00414657"/>
    <w:rsid w:val="004147A1"/>
    <w:rsid w:val="004162CC"/>
    <w:rsid w:val="00416A6D"/>
    <w:rsid w:val="004176B9"/>
    <w:rsid w:val="004205B8"/>
    <w:rsid w:val="00430EC7"/>
    <w:rsid w:val="00431BF2"/>
    <w:rsid w:val="0043332E"/>
    <w:rsid w:val="00436716"/>
    <w:rsid w:val="00454460"/>
    <w:rsid w:val="00455040"/>
    <w:rsid w:val="00457B19"/>
    <w:rsid w:val="004609E2"/>
    <w:rsid w:val="00460D23"/>
    <w:rsid w:val="00464411"/>
    <w:rsid w:val="0046551D"/>
    <w:rsid w:val="004666A3"/>
    <w:rsid w:val="00466F20"/>
    <w:rsid w:val="00467529"/>
    <w:rsid w:val="00470F26"/>
    <w:rsid w:val="0047251C"/>
    <w:rsid w:val="00474278"/>
    <w:rsid w:val="004743A1"/>
    <w:rsid w:val="00482930"/>
    <w:rsid w:val="00483186"/>
    <w:rsid w:val="00483C21"/>
    <w:rsid w:val="0048473E"/>
    <w:rsid w:val="004848D8"/>
    <w:rsid w:val="00487BEB"/>
    <w:rsid w:val="0049031F"/>
    <w:rsid w:val="00490FE6"/>
    <w:rsid w:val="004930F3"/>
    <w:rsid w:val="00494529"/>
    <w:rsid w:val="004954E9"/>
    <w:rsid w:val="00495EFF"/>
    <w:rsid w:val="00496D33"/>
    <w:rsid w:val="0049771A"/>
    <w:rsid w:val="004A1438"/>
    <w:rsid w:val="004A163C"/>
    <w:rsid w:val="004A1EAB"/>
    <w:rsid w:val="004A2D37"/>
    <w:rsid w:val="004A6A0A"/>
    <w:rsid w:val="004A6F5A"/>
    <w:rsid w:val="004A7656"/>
    <w:rsid w:val="004A7C66"/>
    <w:rsid w:val="004B464D"/>
    <w:rsid w:val="004B6700"/>
    <w:rsid w:val="004C1275"/>
    <w:rsid w:val="004C29BE"/>
    <w:rsid w:val="004C3D8A"/>
    <w:rsid w:val="004C437E"/>
    <w:rsid w:val="004C5222"/>
    <w:rsid w:val="004D0861"/>
    <w:rsid w:val="004D0A36"/>
    <w:rsid w:val="004D1CE3"/>
    <w:rsid w:val="004D3FB7"/>
    <w:rsid w:val="004D72D0"/>
    <w:rsid w:val="004E07CE"/>
    <w:rsid w:val="004E164A"/>
    <w:rsid w:val="004E1BC1"/>
    <w:rsid w:val="004E23C8"/>
    <w:rsid w:val="004F02A8"/>
    <w:rsid w:val="004F1661"/>
    <w:rsid w:val="004F55F3"/>
    <w:rsid w:val="004F5AB3"/>
    <w:rsid w:val="00501159"/>
    <w:rsid w:val="00502845"/>
    <w:rsid w:val="00505583"/>
    <w:rsid w:val="00506442"/>
    <w:rsid w:val="00506DE9"/>
    <w:rsid w:val="00507EFC"/>
    <w:rsid w:val="005100FB"/>
    <w:rsid w:val="00512831"/>
    <w:rsid w:val="00512F49"/>
    <w:rsid w:val="0051504A"/>
    <w:rsid w:val="005154E8"/>
    <w:rsid w:val="0051676E"/>
    <w:rsid w:val="005259E3"/>
    <w:rsid w:val="005300DF"/>
    <w:rsid w:val="00531C5C"/>
    <w:rsid w:val="00531FEF"/>
    <w:rsid w:val="005324F3"/>
    <w:rsid w:val="0053396F"/>
    <w:rsid w:val="00535589"/>
    <w:rsid w:val="00535CB4"/>
    <w:rsid w:val="00537266"/>
    <w:rsid w:val="00540389"/>
    <w:rsid w:val="00540FFE"/>
    <w:rsid w:val="00541710"/>
    <w:rsid w:val="00542BE5"/>
    <w:rsid w:val="00546403"/>
    <w:rsid w:val="00550B43"/>
    <w:rsid w:val="00550C84"/>
    <w:rsid w:val="00551790"/>
    <w:rsid w:val="00551942"/>
    <w:rsid w:val="00554BA2"/>
    <w:rsid w:val="005550DC"/>
    <w:rsid w:val="00555655"/>
    <w:rsid w:val="00555DDA"/>
    <w:rsid w:val="005562C1"/>
    <w:rsid w:val="0056173D"/>
    <w:rsid w:val="00562367"/>
    <w:rsid w:val="00563BCF"/>
    <w:rsid w:val="00564971"/>
    <w:rsid w:val="00567404"/>
    <w:rsid w:val="0057078B"/>
    <w:rsid w:val="00571536"/>
    <w:rsid w:val="0057373C"/>
    <w:rsid w:val="00574F22"/>
    <w:rsid w:val="00575CFF"/>
    <w:rsid w:val="00576234"/>
    <w:rsid w:val="00576E6E"/>
    <w:rsid w:val="00577252"/>
    <w:rsid w:val="00580BC5"/>
    <w:rsid w:val="005810AE"/>
    <w:rsid w:val="0058269D"/>
    <w:rsid w:val="0058503E"/>
    <w:rsid w:val="00585161"/>
    <w:rsid w:val="005869DE"/>
    <w:rsid w:val="005903C9"/>
    <w:rsid w:val="00591012"/>
    <w:rsid w:val="005913EB"/>
    <w:rsid w:val="00595858"/>
    <w:rsid w:val="00596E3F"/>
    <w:rsid w:val="005A2D66"/>
    <w:rsid w:val="005A3A74"/>
    <w:rsid w:val="005A3B26"/>
    <w:rsid w:val="005A4046"/>
    <w:rsid w:val="005A58DF"/>
    <w:rsid w:val="005A711A"/>
    <w:rsid w:val="005B0C23"/>
    <w:rsid w:val="005B1BC3"/>
    <w:rsid w:val="005B5C8E"/>
    <w:rsid w:val="005C2593"/>
    <w:rsid w:val="005C3E9D"/>
    <w:rsid w:val="005C5B18"/>
    <w:rsid w:val="005D7A8E"/>
    <w:rsid w:val="005E083C"/>
    <w:rsid w:val="005E1CD3"/>
    <w:rsid w:val="005E427F"/>
    <w:rsid w:val="005E49A9"/>
    <w:rsid w:val="005E5A24"/>
    <w:rsid w:val="005F08AD"/>
    <w:rsid w:val="005F4419"/>
    <w:rsid w:val="005F472A"/>
    <w:rsid w:val="005F4A93"/>
    <w:rsid w:val="005F5CB7"/>
    <w:rsid w:val="005F6491"/>
    <w:rsid w:val="005F65FE"/>
    <w:rsid w:val="00603CFA"/>
    <w:rsid w:val="006045A6"/>
    <w:rsid w:val="00604FA0"/>
    <w:rsid w:val="00605167"/>
    <w:rsid w:val="006052EB"/>
    <w:rsid w:val="00606389"/>
    <w:rsid w:val="0061264C"/>
    <w:rsid w:val="00617FBE"/>
    <w:rsid w:val="0062108C"/>
    <w:rsid w:val="00621B5A"/>
    <w:rsid w:val="00623447"/>
    <w:rsid w:val="006254EB"/>
    <w:rsid w:val="006263E4"/>
    <w:rsid w:val="00631864"/>
    <w:rsid w:val="006320CD"/>
    <w:rsid w:val="006337B9"/>
    <w:rsid w:val="00635CF7"/>
    <w:rsid w:val="0063653F"/>
    <w:rsid w:val="00637218"/>
    <w:rsid w:val="00640AE0"/>
    <w:rsid w:val="00643191"/>
    <w:rsid w:val="00644242"/>
    <w:rsid w:val="00645232"/>
    <w:rsid w:val="0064613B"/>
    <w:rsid w:val="00652723"/>
    <w:rsid w:val="00652A9D"/>
    <w:rsid w:val="00655EEA"/>
    <w:rsid w:val="0065744F"/>
    <w:rsid w:val="00660B29"/>
    <w:rsid w:val="0066182C"/>
    <w:rsid w:val="00664668"/>
    <w:rsid w:val="00664695"/>
    <w:rsid w:val="00666087"/>
    <w:rsid w:val="00667299"/>
    <w:rsid w:val="006679B9"/>
    <w:rsid w:val="00670EC0"/>
    <w:rsid w:val="006714E3"/>
    <w:rsid w:val="00671AAB"/>
    <w:rsid w:val="00675E36"/>
    <w:rsid w:val="00680837"/>
    <w:rsid w:val="006817BE"/>
    <w:rsid w:val="00682133"/>
    <w:rsid w:val="006826BF"/>
    <w:rsid w:val="00684016"/>
    <w:rsid w:val="00690758"/>
    <w:rsid w:val="006927F0"/>
    <w:rsid w:val="00693415"/>
    <w:rsid w:val="006950A1"/>
    <w:rsid w:val="006955E1"/>
    <w:rsid w:val="00695DC4"/>
    <w:rsid w:val="006A09BB"/>
    <w:rsid w:val="006A0AF8"/>
    <w:rsid w:val="006A6861"/>
    <w:rsid w:val="006B2795"/>
    <w:rsid w:val="006C315D"/>
    <w:rsid w:val="006C5106"/>
    <w:rsid w:val="006C54D6"/>
    <w:rsid w:val="006C5699"/>
    <w:rsid w:val="006C5F0D"/>
    <w:rsid w:val="006D03AC"/>
    <w:rsid w:val="006D22CE"/>
    <w:rsid w:val="006D3CAA"/>
    <w:rsid w:val="006D54DF"/>
    <w:rsid w:val="006D653E"/>
    <w:rsid w:val="006E2DCD"/>
    <w:rsid w:val="006E3AAD"/>
    <w:rsid w:val="006E5B64"/>
    <w:rsid w:val="006F392A"/>
    <w:rsid w:val="007000F5"/>
    <w:rsid w:val="007027EA"/>
    <w:rsid w:val="00702E4E"/>
    <w:rsid w:val="00703D46"/>
    <w:rsid w:val="00704180"/>
    <w:rsid w:val="00705152"/>
    <w:rsid w:val="00705797"/>
    <w:rsid w:val="007060FA"/>
    <w:rsid w:val="00711FB8"/>
    <w:rsid w:val="00712D3D"/>
    <w:rsid w:val="007130B3"/>
    <w:rsid w:val="0071554F"/>
    <w:rsid w:val="0071562C"/>
    <w:rsid w:val="00715FD3"/>
    <w:rsid w:val="00717C02"/>
    <w:rsid w:val="007234EB"/>
    <w:rsid w:val="0072356B"/>
    <w:rsid w:val="00725DCB"/>
    <w:rsid w:val="00726EB5"/>
    <w:rsid w:val="00727ABD"/>
    <w:rsid w:val="0073118B"/>
    <w:rsid w:val="00732CBC"/>
    <w:rsid w:val="00736351"/>
    <w:rsid w:val="0073663E"/>
    <w:rsid w:val="00743175"/>
    <w:rsid w:val="00746359"/>
    <w:rsid w:val="0074643B"/>
    <w:rsid w:val="00746AE3"/>
    <w:rsid w:val="00746C9D"/>
    <w:rsid w:val="00747695"/>
    <w:rsid w:val="00750643"/>
    <w:rsid w:val="00751092"/>
    <w:rsid w:val="00753C8C"/>
    <w:rsid w:val="0075463F"/>
    <w:rsid w:val="0075691E"/>
    <w:rsid w:val="00761187"/>
    <w:rsid w:val="00762E60"/>
    <w:rsid w:val="00763ADC"/>
    <w:rsid w:val="00765838"/>
    <w:rsid w:val="00765DAE"/>
    <w:rsid w:val="00766BF3"/>
    <w:rsid w:val="00771A37"/>
    <w:rsid w:val="007720BC"/>
    <w:rsid w:val="007742CE"/>
    <w:rsid w:val="007743AC"/>
    <w:rsid w:val="00775BE5"/>
    <w:rsid w:val="00776A3D"/>
    <w:rsid w:val="00777FD9"/>
    <w:rsid w:val="0078005B"/>
    <w:rsid w:val="00783160"/>
    <w:rsid w:val="00784014"/>
    <w:rsid w:val="00785F34"/>
    <w:rsid w:val="00790FBF"/>
    <w:rsid w:val="00791F35"/>
    <w:rsid w:val="0079220A"/>
    <w:rsid w:val="00793681"/>
    <w:rsid w:val="00793A15"/>
    <w:rsid w:val="00794185"/>
    <w:rsid w:val="007A0A20"/>
    <w:rsid w:val="007A1E4C"/>
    <w:rsid w:val="007A440D"/>
    <w:rsid w:val="007A6AB0"/>
    <w:rsid w:val="007B26E9"/>
    <w:rsid w:val="007B62E3"/>
    <w:rsid w:val="007B742C"/>
    <w:rsid w:val="007C02D3"/>
    <w:rsid w:val="007C45EB"/>
    <w:rsid w:val="007C6806"/>
    <w:rsid w:val="007C7185"/>
    <w:rsid w:val="007D1445"/>
    <w:rsid w:val="007D2863"/>
    <w:rsid w:val="007D51E9"/>
    <w:rsid w:val="007D6241"/>
    <w:rsid w:val="007E0227"/>
    <w:rsid w:val="007E119C"/>
    <w:rsid w:val="007E4110"/>
    <w:rsid w:val="007E4641"/>
    <w:rsid w:val="007E6E01"/>
    <w:rsid w:val="007E76F2"/>
    <w:rsid w:val="007E7868"/>
    <w:rsid w:val="007F339C"/>
    <w:rsid w:val="007F4B33"/>
    <w:rsid w:val="007F5812"/>
    <w:rsid w:val="007F68D8"/>
    <w:rsid w:val="0080018E"/>
    <w:rsid w:val="0080208C"/>
    <w:rsid w:val="0080293C"/>
    <w:rsid w:val="00802AED"/>
    <w:rsid w:val="008113EE"/>
    <w:rsid w:val="00811888"/>
    <w:rsid w:val="00812B43"/>
    <w:rsid w:val="00812CD2"/>
    <w:rsid w:val="00820300"/>
    <w:rsid w:val="00822096"/>
    <w:rsid w:val="008235CE"/>
    <w:rsid w:val="008315CF"/>
    <w:rsid w:val="008324D3"/>
    <w:rsid w:val="008435E4"/>
    <w:rsid w:val="00846097"/>
    <w:rsid w:val="008465E4"/>
    <w:rsid w:val="0085157D"/>
    <w:rsid w:val="00851CB0"/>
    <w:rsid w:val="008545C1"/>
    <w:rsid w:val="008546E4"/>
    <w:rsid w:val="0085480A"/>
    <w:rsid w:val="00856097"/>
    <w:rsid w:val="00865D8A"/>
    <w:rsid w:val="00866DE8"/>
    <w:rsid w:val="0087081D"/>
    <w:rsid w:val="00870DAD"/>
    <w:rsid w:val="00870FFD"/>
    <w:rsid w:val="008766E3"/>
    <w:rsid w:val="008776DC"/>
    <w:rsid w:val="008777DA"/>
    <w:rsid w:val="008778CC"/>
    <w:rsid w:val="00883CF0"/>
    <w:rsid w:val="00885034"/>
    <w:rsid w:val="00886821"/>
    <w:rsid w:val="00887199"/>
    <w:rsid w:val="008872A3"/>
    <w:rsid w:val="008907A2"/>
    <w:rsid w:val="0089259C"/>
    <w:rsid w:val="00896078"/>
    <w:rsid w:val="008A187D"/>
    <w:rsid w:val="008A2D13"/>
    <w:rsid w:val="008A40DC"/>
    <w:rsid w:val="008A73BD"/>
    <w:rsid w:val="008B0A9A"/>
    <w:rsid w:val="008B257B"/>
    <w:rsid w:val="008B38E2"/>
    <w:rsid w:val="008B7AF7"/>
    <w:rsid w:val="008B7E3A"/>
    <w:rsid w:val="008C412A"/>
    <w:rsid w:val="008C42E2"/>
    <w:rsid w:val="008C7E7E"/>
    <w:rsid w:val="008D0983"/>
    <w:rsid w:val="008D4160"/>
    <w:rsid w:val="008D4FD9"/>
    <w:rsid w:val="008D6275"/>
    <w:rsid w:val="008D704A"/>
    <w:rsid w:val="008E25BB"/>
    <w:rsid w:val="008E77A0"/>
    <w:rsid w:val="008F0CF4"/>
    <w:rsid w:val="008F2A08"/>
    <w:rsid w:val="008F4FCB"/>
    <w:rsid w:val="008F5175"/>
    <w:rsid w:val="009001FC"/>
    <w:rsid w:val="00900C72"/>
    <w:rsid w:val="00902D22"/>
    <w:rsid w:val="00904974"/>
    <w:rsid w:val="00907DFC"/>
    <w:rsid w:val="0091029B"/>
    <w:rsid w:val="00911373"/>
    <w:rsid w:val="009138CE"/>
    <w:rsid w:val="009205B4"/>
    <w:rsid w:val="0092173F"/>
    <w:rsid w:val="009221C4"/>
    <w:rsid w:val="0092592E"/>
    <w:rsid w:val="009271FB"/>
    <w:rsid w:val="00932EE5"/>
    <w:rsid w:val="00934476"/>
    <w:rsid w:val="00935F2A"/>
    <w:rsid w:val="00937F70"/>
    <w:rsid w:val="0094178D"/>
    <w:rsid w:val="009472AB"/>
    <w:rsid w:val="009502B6"/>
    <w:rsid w:val="00954D2F"/>
    <w:rsid w:val="00955486"/>
    <w:rsid w:val="00955FAC"/>
    <w:rsid w:val="00956DEA"/>
    <w:rsid w:val="00957ADC"/>
    <w:rsid w:val="00961443"/>
    <w:rsid w:val="009646EE"/>
    <w:rsid w:val="0096481D"/>
    <w:rsid w:val="0096547E"/>
    <w:rsid w:val="009655C6"/>
    <w:rsid w:val="00965E50"/>
    <w:rsid w:val="0097101E"/>
    <w:rsid w:val="009716E0"/>
    <w:rsid w:val="0097222E"/>
    <w:rsid w:val="00973426"/>
    <w:rsid w:val="0097520E"/>
    <w:rsid w:val="00977388"/>
    <w:rsid w:val="009773C5"/>
    <w:rsid w:val="0098318A"/>
    <w:rsid w:val="009842A5"/>
    <w:rsid w:val="00984339"/>
    <w:rsid w:val="009860ED"/>
    <w:rsid w:val="00986ABF"/>
    <w:rsid w:val="00987C71"/>
    <w:rsid w:val="00990ED8"/>
    <w:rsid w:val="00992453"/>
    <w:rsid w:val="00993FF3"/>
    <w:rsid w:val="00993FF5"/>
    <w:rsid w:val="009958BF"/>
    <w:rsid w:val="009959B0"/>
    <w:rsid w:val="009A0665"/>
    <w:rsid w:val="009A0823"/>
    <w:rsid w:val="009A1984"/>
    <w:rsid w:val="009A2478"/>
    <w:rsid w:val="009A2617"/>
    <w:rsid w:val="009A32D6"/>
    <w:rsid w:val="009A5B1F"/>
    <w:rsid w:val="009A6095"/>
    <w:rsid w:val="009B5A7F"/>
    <w:rsid w:val="009C0B23"/>
    <w:rsid w:val="009C1380"/>
    <w:rsid w:val="009C596F"/>
    <w:rsid w:val="009D05B2"/>
    <w:rsid w:val="009D3DFA"/>
    <w:rsid w:val="009D4F1A"/>
    <w:rsid w:val="009D5EBE"/>
    <w:rsid w:val="009E1EE7"/>
    <w:rsid w:val="009E3455"/>
    <w:rsid w:val="009E594A"/>
    <w:rsid w:val="009E6438"/>
    <w:rsid w:val="00A002D7"/>
    <w:rsid w:val="00A02834"/>
    <w:rsid w:val="00A0675F"/>
    <w:rsid w:val="00A068C5"/>
    <w:rsid w:val="00A1266F"/>
    <w:rsid w:val="00A12CB8"/>
    <w:rsid w:val="00A13262"/>
    <w:rsid w:val="00A13519"/>
    <w:rsid w:val="00A16AA0"/>
    <w:rsid w:val="00A22F1B"/>
    <w:rsid w:val="00A23516"/>
    <w:rsid w:val="00A241F4"/>
    <w:rsid w:val="00A254C8"/>
    <w:rsid w:val="00A261A1"/>
    <w:rsid w:val="00A2643D"/>
    <w:rsid w:val="00A27102"/>
    <w:rsid w:val="00A309BE"/>
    <w:rsid w:val="00A30A0E"/>
    <w:rsid w:val="00A31B46"/>
    <w:rsid w:val="00A31E51"/>
    <w:rsid w:val="00A33EC9"/>
    <w:rsid w:val="00A35438"/>
    <w:rsid w:val="00A35DF4"/>
    <w:rsid w:val="00A402BF"/>
    <w:rsid w:val="00A412AF"/>
    <w:rsid w:val="00A42A02"/>
    <w:rsid w:val="00A42DF3"/>
    <w:rsid w:val="00A42EA1"/>
    <w:rsid w:val="00A437D2"/>
    <w:rsid w:val="00A506F8"/>
    <w:rsid w:val="00A553E5"/>
    <w:rsid w:val="00A56ACC"/>
    <w:rsid w:val="00A608C8"/>
    <w:rsid w:val="00A63DD6"/>
    <w:rsid w:val="00A64E8D"/>
    <w:rsid w:val="00A706E0"/>
    <w:rsid w:val="00A722A1"/>
    <w:rsid w:val="00A73BC2"/>
    <w:rsid w:val="00A7407A"/>
    <w:rsid w:val="00A7668C"/>
    <w:rsid w:val="00A767FD"/>
    <w:rsid w:val="00A77656"/>
    <w:rsid w:val="00A777AF"/>
    <w:rsid w:val="00A778AC"/>
    <w:rsid w:val="00A81113"/>
    <w:rsid w:val="00A82701"/>
    <w:rsid w:val="00A82AC3"/>
    <w:rsid w:val="00A83B86"/>
    <w:rsid w:val="00A857CF"/>
    <w:rsid w:val="00A8587F"/>
    <w:rsid w:val="00A85C5A"/>
    <w:rsid w:val="00A92061"/>
    <w:rsid w:val="00A93969"/>
    <w:rsid w:val="00A96563"/>
    <w:rsid w:val="00A97009"/>
    <w:rsid w:val="00AA0C34"/>
    <w:rsid w:val="00AA0F44"/>
    <w:rsid w:val="00AA2978"/>
    <w:rsid w:val="00AA2AF2"/>
    <w:rsid w:val="00AA2EDF"/>
    <w:rsid w:val="00AA5E39"/>
    <w:rsid w:val="00AA6684"/>
    <w:rsid w:val="00AB075F"/>
    <w:rsid w:val="00AB5275"/>
    <w:rsid w:val="00AC179D"/>
    <w:rsid w:val="00AC25CF"/>
    <w:rsid w:val="00AC6193"/>
    <w:rsid w:val="00AC6836"/>
    <w:rsid w:val="00AD6096"/>
    <w:rsid w:val="00AD649E"/>
    <w:rsid w:val="00AE056A"/>
    <w:rsid w:val="00AE0BB9"/>
    <w:rsid w:val="00AE3404"/>
    <w:rsid w:val="00AE3E2C"/>
    <w:rsid w:val="00AE53A1"/>
    <w:rsid w:val="00AE5A45"/>
    <w:rsid w:val="00AF174D"/>
    <w:rsid w:val="00AF5D2C"/>
    <w:rsid w:val="00B00075"/>
    <w:rsid w:val="00B01F9B"/>
    <w:rsid w:val="00B02E54"/>
    <w:rsid w:val="00B03A1E"/>
    <w:rsid w:val="00B03E8B"/>
    <w:rsid w:val="00B06B75"/>
    <w:rsid w:val="00B10D81"/>
    <w:rsid w:val="00B12BF9"/>
    <w:rsid w:val="00B20402"/>
    <w:rsid w:val="00B23475"/>
    <w:rsid w:val="00B24039"/>
    <w:rsid w:val="00B24C05"/>
    <w:rsid w:val="00B252D1"/>
    <w:rsid w:val="00B25715"/>
    <w:rsid w:val="00B26F7E"/>
    <w:rsid w:val="00B2738D"/>
    <w:rsid w:val="00B32574"/>
    <w:rsid w:val="00B3468F"/>
    <w:rsid w:val="00B34D1D"/>
    <w:rsid w:val="00B36528"/>
    <w:rsid w:val="00B376E5"/>
    <w:rsid w:val="00B4157F"/>
    <w:rsid w:val="00B421F2"/>
    <w:rsid w:val="00B43EFA"/>
    <w:rsid w:val="00B45D92"/>
    <w:rsid w:val="00B51EF3"/>
    <w:rsid w:val="00B60D33"/>
    <w:rsid w:val="00B6459C"/>
    <w:rsid w:val="00B64DC1"/>
    <w:rsid w:val="00B64E1C"/>
    <w:rsid w:val="00B64E3A"/>
    <w:rsid w:val="00B65B72"/>
    <w:rsid w:val="00B6625C"/>
    <w:rsid w:val="00B71C61"/>
    <w:rsid w:val="00B71F2D"/>
    <w:rsid w:val="00B72778"/>
    <w:rsid w:val="00B73D0C"/>
    <w:rsid w:val="00B75346"/>
    <w:rsid w:val="00B8074A"/>
    <w:rsid w:val="00B8091C"/>
    <w:rsid w:val="00B83D95"/>
    <w:rsid w:val="00B91D0B"/>
    <w:rsid w:val="00B93CD6"/>
    <w:rsid w:val="00BA11E2"/>
    <w:rsid w:val="00BA372E"/>
    <w:rsid w:val="00BA5425"/>
    <w:rsid w:val="00BB54EA"/>
    <w:rsid w:val="00BB6862"/>
    <w:rsid w:val="00BB6B94"/>
    <w:rsid w:val="00BC4B74"/>
    <w:rsid w:val="00BC5DE5"/>
    <w:rsid w:val="00BC5FC0"/>
    <w:rsid w:val="00BC6385"/>
    <w:rsid w:val="00BC67A9"/>
    <w:rsid w:val="00BE0487"/>
    <w:rsid w:val="00BE0B3B"/>
    <w:rsid w:val="00BE2E56"/>
    <w:rsid w:val="00BE323B"/>
    <w:rsid w:val="00BE41D2"/>
    <w:rsid w:val="00BE441B"/>
    <w:rsid w:val="00BE5F1D"/>
    <w:rsid w:val="00BF0F9E"/>
    <w:rsid w:val="00BF1863"/>
    <w:rsid w:val="00BF227F"/>
    <w:rsid w:val="00BF430B"/>
    <w:rsid w:val="00BF4425"/>
    <w:rsid w:val="00BF6246"/>
    <w:rsid w:val="00BF6974"/>
    <w:rsid w:val="00BF7A7A"/>
    <w:rsid w:val="00C0269C"/>
    <w:rsid w:val="00C02ACD"/>
    <w:rsid w:val="00C03391"/>
    <w:rsid w:val="00C053DC"/>
    <w:rsid w:val="00C06200"/>
    <w:rsid w:val="00C07044"/>
    <w:rsid w:val="00C126F6"/>
    <w:rsid w:val="00C133C5"/>
    <w:rsid w:val="00C13798"/>
    <w:rsid w:val="00C150CF"/>
    <w:rsid w:val="00C15BDB"/>
    <w:rsid w:val="00C1670F"/>
    <w:rsid w:val="00C204FB"/>
    <w:rsid w:val="00C23BC4"/>
    <w:rsid w:val="00C308D7"/>
    <w:rsid w:val="00C33050"/>
    <w:rsid w:val="00C3622F"/>
    <w:rsid w:val="00C44C84"/>
    <w:rsid w:val="00C46973"/>
    <w:rsid w:val="00C52C70"/>
    <w:rsid w:val="00C55912"/>
    <w:rsid w:val="00C562EE"/>
    <w:rsid w:val="00C572ED"/>
    <w:rsid w:val="00C6157C"/>
    <w:rsid w:val="00C61842"/>
    <w:rsid w:val="00C62445"/>
    <w:rsid w:val="00C666E3"/>
    <w:rsid w:val="00C66C97"/>
    <w:rsid w:val="00C70AB6"/>
    <w:rsid w:val="00C724E2"/>
    <w:rsid w:val="00C80091"/>
    <w:rsid w:val="00C81730"/>
    <w:rsid w:val="00C818FA"/>
    <w:rsid w:val="00C8288E"/>
    <w:rsid w:val="00C836A3"/>
    <w:rsid w:val="00C84539"/>
    <w:rsid w:val="00C85C22"/>
    <w:rsid w:val="00C863B7"/>
    <w:rsid w:val="00C86B3B"/>
    <w:rsid w:val="00C916CC"/>
    <w:rsid w:val="00C93B9C"/>
    <w:rsid w:val="00C93CB1"/>
    <w:rsid w:val="00C94F3A"/>
    <w:rsid w:val="00CA0728"/>
    <w:rsid w:val="00CA14ED"/>
    <w:rsid w:val="00CA42A0"/>
    <w:rsid w:val="00CA4C4C"/>
    <w:rsid w:val="00CA6274"/>
    <w:rsid w:val="00CA6307"/>
    <w:rsid w:val="00CA6BD6"/>
    <w:rsid w:val="00CA7D69"/>
    <w:rsid w:val="00CB5415"/>
    <w:rsid w:val="00CB5AD2"/>
    <w:rsid w:val="00CC00FC"/>
    <w:rsid w:val="00CD25D2"/>
    <w:rsid w:val="00CD4202"/>
    <w:rsid w:val="00CD5BEC"/>
    <w:rsid w:val="00CD6183"/>
    <w:rsid w:val="00CD7ED0"/>
    <w:rsid w:val="00CE561A"/>
    <w:rsid w:val="00CF2210"/>
    <w:rsid w:val="00CF3468"/>
    <w:rsid w:val="00CF3E9C"/>
    <w:rsid w:val="00CF6363"/>
    <w:rsid w:val="00CF7E34"/>
    <w:rsid w:val="00CF7F8C"/>
    <w:rsid w:val="00D00F18"/>
    <w:rsid w:val="00D035D1"/>
    <w:rsid w:val="00D05422"/>
    <w:rsid w:val="00D05B61"/>
    <w:rsid w:val="00D068FD"/>
    <w:rsid w:val="00D107DF"/>
    <w:rsid w:val="00D1194D"/>
    <w:rsid w:val="00D136B1"/>
    <w:rsid w:val="00D138B4"/>
    <w:rsid w:val="00D16128"/>
    <w:rsid w:val="00D16169"/>
    <w:rsid w:val="00D204E4"/>
    <w:rsid w:val="00D220FB"/>
    <w:rsid w:val="00D23F5C"/>
    <w:rsid w:val="00D26188"/>
    <w:rsid w:val="00D2704A"/>
    <w:rsid w:val="00D307DE"/>
    <w:rsid w:val="00D30AC4"/>
    <w:rsid w:val="00D33199"/>
    <w:rsid w:val="00D33771"/>
    <w:rsid w:val="00D3464C"/>
    <w:rsid w:val="00D35626"/>
    <w:rsid w:val="00D35F50"/>
    <w:rsid w:val="00D3671C"/>
    <w:rsid w:val="00D37232"/>
    <w:rsid w:val="00D44692"/>
    <w:rsid w:val="00D46035"/>
    <w:rsid w:val="00D470B9"/>
    <w:rsid w:val="00D471E8"/>
    <w:rsid w:val="00D51E73"/>
    <w:rsid w:val="00D529DA"/>
    <w:rsid w:val="00D54549"/>
    <w:rsid w:val="00D55260"/>
    <w:rsid w:val="00D557E3"/>
    <w:rsid w:val="00D55BFD"/>
    <w:rsid w:val="00D603FB"/>
    <w:rsid w:val="00D6137A"/>
    <w:rsid w:val="00D62507"/>
    <w:rsid w:val="00D63013"/>
    <w:rsid w:val="00D632AD"/>
    <w:rsid w:val="00D64E8E"/>
    <w:rsid w:val="00D65DA9"/>
    <w:rsid w:val="00D66A5F"/>
    <w:rsid w:val="00D70548"/>
    <w:rsid w:val="00D72DA9"/>
    <w:rsid w:val="00D803CB"/>
    <w:rsid w:val="00D80BD0"/>
    <w:rsid w:val="00D80D43"/>
    <w:rsid w:val="00D81580"/>
    <w:rsid w:val="00D819F7"/>
    <w:rsid w:val="00D81F8C"/>
    <w:rsid w:val="00D820F4"/>
    <w:rsid w:val="00D83561"/>
    <w:rsid w:val="00D83AEF"/>
    <w:rsid w:val="00D849D6"/>
    <w:rsid w:val="00D84C7D"/>
    <w:rsid w:val="00D855A4"/>
    <w:rsid w:val="00D86191"/>
    <w:rsid w:val="00D90729"/>
    <w:rsid w:val="00D9161B"/>
    <w:rsid w:val="00D92A3C"/>
    <w:rsid w:val="00D92A58"/>
    <w:rsid w:val="00D941B5"/>
    <w:rsid w:val="00D968EA"/>
    <w:rsid w:val="00DA4911"/>
    <w:rsid w:val="00DB0814"/>
    <w:rsid w:val="00DB09B0"/>
    <w:rsid w:val="00DB2C1D"/>
    <w:rsid w:val="00DB35F5"/>
    <w:rsid w:val="00DB77B7"/>
    <w:rsid w:val="00DC0A78"/>
    <w:rsid w:val="00DC1228"/>
    <w:rsid w:val="00DC1660"/>
    <w:rsid w:val="00DC30DB"/>
    <w:rsid w:val="00DC3BC8"/>
    <w:rsid w:val="00DD147A"/>
    <w:rsid w:val="00DD1C69"/>
    <w:rsid w:val="00DD2AAC"/>
    <w:rsid w:val="00DD32A5"/>
    <w:rsid w:val="00DD4286"/>
    <w:rsid w:val="00DD7214"/>
    <w:rsid w:val="00DD7219"/>
    <w:rsid w:val="00DE2280"/>
    <w:rsid w:val="00DE2681"/>
    <w:rsid w:val="00DE49B7"/>
    <w:rsid w:val="00DE78AB"/>
    <w:rsid w:val="00DF2491"/>
    <w:rsid w:val="00DF43BD"/>
    <w:rsid w:val="00DF485E"/>
    <w:rsid w:val="00DF579C"/>
    <w:rsid w:val="00DF6709"/>
    <w:rsid w:val="00DF79AD"/>
    <w:rsid w:val="00E0087A"/>
    <w:rsid w:val="00E00BC7"/>
    <w:rsid w:val="00E02BAB"/>
    <w:rsid w:val="00E03E14"/>
    <w:rsid w:val="00E04585"/>
    <w:rsid w:val="00E055BB"/>
    <w:rsid w:val="00E063C4"/>
    <w:rsid w:val="00E06BEA"/>
    <w:rsid w:val="00E105DC"/>
    <w:rsid w:val="00E17CED"/>
    <w:rsid w:val="00E20BC2"/>
    <w:rsid w:val="00E22AF6"/>
    <w:rsid w:val="00E23BA1"/>
    <w:rsid w:val="00E23FBB"/>
    <w:rsid w:val="00E262F2"/>
    <w:rsid w:val="00E26549"/>
    <w:rsid w:val="00E27BC7"/>
    <w:rsid w:val="00E31E83"/>
    <w:rsid w:val="00E323B2"/>
    <w:rsid w:val="00E34ABE"/>
    <w:rsid w:val="00E35389"/>
    <w:rsid w:val="00E4169B"/>
    <w:rsid w:val="00E416BD"/>
    <w:rsid w:val="00E44618"/>
    <w:rsid w:val="00E44725"/>
    <w:rsid w:val="00E44990"/>
    <w:rsid w:val="00E46CA2"/>
    <w:rsid w:val="00E47703"/>
    <w:rsid w:val="00E52987"/>
    <w:rsid w:val="00E531B4"/>
    <w:rsid w:val="00E5501E"/>
    <w:rsid w:val="00E61511"/>
    <w:rsid w:val="00E61A52"/>
    <w:rsid w:val="00E61D13"/>
    <w:rsid w:val="00E621DB"/>
    <w:rsid w:val="00E637C5"/>
    <w:rsid w:val="00E640FF"/>
    <w:rsid w:val="00E656ED"/>
    <w:rsid w:val="00E65937"/>
    <w:rsid w:val="00E6647C"/>
    <w:rsid w:val="00E703FE"/>
    <w:rsid w:val="00E726DB"/>
    <w:rsid w:val="00E73685"/>
    <w:rsid w:val="00E737C4"/>
    <w:rsid w:val="00E7547A"/>
    <w:rsid w:val="00E75513"/>
    <w:rsid w:val="00E81102"/>
    <w:rsid w:val="00E8707F"/>
    <w:rsid w:val="00E8726E"/>
    <w:rsid w:val="00E8760C"/>
    <w:rsid w:val="00E90003"/>
    <w:rsid w:val="00E91247"/>
    <w:rsid w:val="00E91E99"/>
    <w:rsid w:val="00E92D45"/>
    <w:rsid w:val="00E930AF"/>
    <w:rsid w:val="00E95A1C"/>
    <w:rsid w:val="00E96108"/>
    <w:rsid w:val="00E96526"/>
    <w:rsid w:val="00E96B04"/>
    <w:rsid w:val="00EA21A6"/>
    <w:rsid w:val="00EA2E10"/>
    <w:rsid w:val="00EA59D4"/>
    <w:rsid w:val="00EB018B"/>
    <w:rsid w:val="00EB1854"/>
    <w:rsid w:val="00EB310E"/>
    <w:rsid w:val="00EB4D7B"/>
    <w:rsid w:val="00EB5A91"/>
    <w:rsid w:val="00EB6115"/>
    <w:rsid w:val="00EB63E4"/>
    <w:rsid w:val="00EB6EEF"/>
    <w:rsid w:val="00EC6958"/>
    <w:rsid w:val="00EC7378"/>
    <w:rsid w:val="00ED04EA"/>
    <w:rsid w:val="00ED13A9"/>
    <w:rsid w:val="00ED183C"/>
    <w:rsid w:val="00EE343B"/>
    <w:rsid w:val="00EE4307"/>
    <w:rsid w:val="00EE4D32"/>
    <w:rsid w:val="00EE74A9"/>
    <w:rsid w:val="00EE7BCE"/>
    <w:rsid w:val="00EF1985"/>
    <w:rsid w:val="00EF35BE"/>
    <w:rsid w:val="00EF4297"/>
    <w:rsid w:val="00EF5598"/>
    <w:rsid w:val="00EF59A6"/>
    <w:rsid w:val="00EF705F"/>
    <w:rsid w:val="00F011B6"/>
    <w:rsid w:val="00F018A8"/>
    <w:rsid w:val="00F0275D"/>
    <w:rsid w:val="00F02AEF"/>
    <w:rsid w:val="00F034B8"/>
    <w:rsid w:val="00F04E80"/>
    <w:rsid w:val="00F06202"/>
    <w:rsid w:val="00F1372C"/>
    <w:rsid w:val="00F15120"/>
    <w:rsid w:val="00F22CA9"/>
    <w:rsid w:val="00F24AED"/>
    <w:rsid w:val="00F2561E"/>
    <w:rsid w:val="00F30A15"/>
    <w:rsid w:val="00F31F76"/>
    <w:rsid w:val="00F333E2"/>
    <w:rsid w:val="00F33CAC"/>
    <w:rsid w:val="00F34121"/>
    <w:rsid w:val="00F34A57"/>
    <w:rsid w:val="00F376AA"/>
    <w:rsid w:val="00F41EAE"/>
    <w:rsid w:val="00F420D0"/>
    <w:rsid w:val="00F4267B"/>
    <w:rsid w:val="00F436D8"/>
    <w:rsid w:val="00F43E6A"/>
    <w:rsid w:val="00F46719"/>
    <w:rsid w:val="00F47603"/>
    <w:rsid w:val="00F54331"/>
    <w:rsid w:val="00F54B65"/>
    <w:rsid w:val="00F56E52"/>
    <w:rsid w:val="00F635D8"/>
    <w:rsid w:val="00F63EEE"/>
    <w:rsid w:val="00F64A49"/>
    <w:rsid w:val="00F6552B"/>
    <w:rsid w:val="00F65630"/>
    <w:rsid w:val="00F65ACC"/>
    <w:rsid w:val="00F66ADC"/>
    <w:rsid w:val="00F71935"/>
    <w:rsid w:val="00F723B0"/>
    <w:rsid w:val="00F74F43"/>
    <w:rsid w:val="00F75347"/>
    <w:rsid w:val="00F76BA5"/>
    <w:rsid w:val="00F81B67"/>
    <w:rsid w:val="00F8426E"/>
    <w:rsid w:val="00F84589"/>
    <w:rsid w:val="00F90F14"/>
    <w:rsid w:val="00F91AFC"/>
    <w:rsid w:val="00F927A3"/>
    <w:rsid w:val="00F955B6"/>
    <w:rsid w:val="00F97B6A"/>
    <w:rsid w:val="00FA1E40"/>
    <w:rsid w:val="00FA3901"/>
    <w:rsid w:val="00FA3C17"/>
    <w:rsid w:val="00FA4BD0"/>
    <w:rsid w:val="00FA6DD8"/>
    <w:rsid w:val="00FA6E31"/>
    <w:rsid w:val="00FB2CD2"/>
    <w:rsid w:val="00FC33A2"/>
    <w:rsid w:val="00FC4596"/>
    <w:rsid w:val="00FC4D52"/>
    <w:rsid w:val="00FC67EB"/>
    <w:rsid w:val="00FC7981"/>
    <w:rsid w:val="00FD0F40"/>
    <w:rsid w:val="00FD3B53"/>
    <w:rsid w:val="00FD4F25"/>
    <w:rsid w:val="00FD74D0"/>
    <w:rsid w:val="00FE03DA"/>
    <w:rsid w:val="00FE21D3"/>
    <w:rsid w:val="00FE4539"/>
    <w:rsid w:val="00FE7E8F"/>
    <w:rsid w:val="00FF00D1"/>
    <w:rsid w:val="00FF045B"/>
    <w:rsid w:val="00FF0ACD"/>
    <w:rsid w:val="00FF5D84"/>
    <w:rsid w:val="00FF72F1"/>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795AECA5"/>
  <w15:docId w15:val="{73A7D9B9-2AF1-4A05-B62F-FE9BB223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Balloon Text"/>
    <w:basedOn w:val="a"/>
    <w:link w:val="a9"/>
    <w:uiPriority w:val="99"/>
    <w:semiHidden/>
    <w:unhideWhenUsed/>
    <w:rsid w:val="00780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4495">
      <w:bodyDiv w:val="1"/>
      <w:marLeft w:val="0"/>
      <w:marRight w:val="0"/>
      <w:marTop w:val="0"/>
      <w:marBottom w:val="0"/>
      <w:divBdr>
        <w:top w:val="none" w:sz="0" w:space="0" w:color="auto"/>
        <w:left w:val="none" w:sz="0" w:space="0" w:color="auto"/>
        <w:bottom w:val="none" w:sz="0" w:space="0" w:color="auto"/>
        <w:right w:val="none" w:sz="0" w:space="0" w:color="auto"/>
      </w:divBdr>
    </w:div>
    <w:div w:id="634724466">
      <w:bodyDiv w:val="1"/>
      <w:marLeft w:val="0"/>
      <w:marRight w:val="0"/>
      <w:marTop w:val="0"/>
      <w:marBottom w:val="0"/>
      <w:divBdr>
        <w:top w:val="none" w:sz="0" w:space="0" w:color="auto"/>
        <w:left w:val="none" w:sz="0" w:space="0" w:color="auto"/>
        <w:bottom w:val="none" w:sz="0" w:space="0" w:color="auto"/>
        <w:right w:val="none" w:sz="0" w:space="0" w:color="auto"/>
      </w:divBdr>
    </w:div>
    <w:div w:id="752504909">
      <w:bodyDiv w:val="1"/>
      <w:marLeft w:val="0"/>
      <w:marRight w:val="0"/>
      <w:marTop w:val="0"/>
      <w:marBottom w:val="0"/>
      <w:divBdr>
        <w:top w:val="none" w:sz="0" w:space="0" w:color="auto"/>
        <w:left w:val="none" w:sz="0" w:space="0" w:color="auto"/>
        <w:bottom w:val="none" w:sz="0" w:space="0" w:color="auto"/>
        <w:right w:val="none" w:sz="0" w:space="0" w:color="auto"/>
      </w:divBdr>
    </w:div>
    <w:div w:id="1545171311">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20187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6</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塚田 陽一</cp:lastModifiedBy>
  <cp:revision>1282</cp:revision>
  <cp:lastPrinted>2019-05-28T04:20:00Z</cp:lastPrinted>
  <dcterms:created xsi:type="dcterms:W3CDTF">2018-05-08T00:43:00Z</dcterms:created>
  <dcterms:modified xsi:type="dcterms:W3CDTF">2019-11-29T03:19:00Z</dcterms:modified>
</cp:coreProperties>
</file>